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85F2B" w:rsidR="00C85F2B" w:rsidP="00C85F2B" w:rsidRDefault="00C85F2B" w14:paraId="7EC0C371" w14:textId="77777777">
      <w:pPr>
        <w:pStyle w:val="Title"/>
        <w:jc w:val="left"/>
        <w:rPr>
          <w:sz w:val="16"/>
          <w:szCs w:val="16"/>
        </w:rPr>
      </w:pPr>
    </w:p>
    <w:p w:rsidR="005C7900" w:rsidP="005C7900" w:rsidRDefault="005C7900" w14:paraId="4416BAB7" w14:textId="77777777">
      <w:pPr>
        <w:rPr>
          <w:rFonts w:ascii="Arial" w:hAnsi="Arial" w:cs="Arial"/>
          <w:b/>
        </w:rPr>
      </w:pPr>
    </w:p>
    <w:p w:rsidR="00FD3DE2" w:rsidP="72D5A0B9" w:rsidRDefault="00A13C3F" w14:paraId="3705D147" w14:textId="3AB2375C">
      <w:pPr>
        <w:jc w:val="center"/>
        <w:rPr>
          <w:rFonts w:ascii="Arial" w:hAnsi="Arial" w:cs="Arial"/>
          <w:b w:val="1"/>
          <w:bCs w:val="1"/>
          <w:color w:val="FF0000"/>
          <w:sz w:val="28"/>
          <w:szCs w:val="28"/>
        </w:rPr>
      </w:pPr>
      <w:r w:rsidRPr="72D5A0B9" w:rsidR="00A13C3F">
        <w:rPr>
          <w:rFonts w:ascii="Arial" w:hAnsi="Arial" w:cs="Arial"/>
          <w:b w:val="1"/>
          <w:bCs w:val="1"/>
          <w:color w:val="000000" w:themeColor="text1" w:themeTint="FF" w:themeShade="FF"/>
          <w:sz w:val="28"/>
          <w:szCs w:val="28"/>
        </w:rPr>
        <w:t xml:space="preserve">Local </w:t>
      </w:r>
      <w:r w:rsidRPr="72D5A0B9" w:rsidR="00D7064A">
        <w:rPr>
          <w:rFonts w:ascii="Arial" w:hAnsi="Arial" w:cs="Arial"/>
          <w:b w:val="1"/>
          <w:bCs w:val="1"/>
          <w:color w:val="000000" w:themeColor="text1" w:themeTint="FF" w:themeShade="FF"/>
          <w:sz w:val="28"/>
          <w:szCs w:val="28"/>
        </w:rPr>
        <w:t xml:space="preserve">Induction for </w:t>
      </w:r>
      <w:proofErr w:type="spellStart"/>
      <w:r w:rsidRPr="72D5A0B9" w:rsidR="4B7E7FAF">
        <w:rPr>
          <w:rFonts w:ascii="Arial" w:hAnsi="Arial" w:cs="Arial"/>
          <w:b w:val="1"/>
          <w:bCs w:val="1"/>
          <w:color w:val="000000" w:themeColor="text1" w:themeTint="FF" w:themeShade="FF"/>
          <w:sz w:val="28"/>
          <w:szCs w:val="28"/>
        </w:rPr>
        <w:t>G.E.Fogg</w:t>
      </w:r>
      <w:proofErr w:type="spellEnd"/>
      <w:r w:rsidRPr="72D5A0B9" w:rsidR="00417F10">
        <w:rPr>
          <w:rFonts w:ascii="Arial" w:hAnsi="Arial" w:cs="Arial"/>
          <w:b w:val="1"/>
          <w:bCs w:val="1"/>
          <w:sz w:val="28"/>
          <w:szCs w:val="28"/>
          <w:lang w:eastAsia="en-US"/>
        </w:rPr>
        <w:t xml:space="preserve"> </w:t>
      </w:r>
      <w:r w:rsidRPr="72D5A0B9" w:rsidR="1620D729">
        <w:rPr>
          <w:rFonts w:ascii="Arial" w:hAnsi="Arial" w:cs="Arial"/>
          <w:b w:val="1"/>
          <w:bCs w:val="1"/>
          <w:sz w:val="28"/>
          <w:szCs w:val="28"/>
          <w:lang w:eastAsia="en-US"/>
        </w:rPr>
        <w:t>building</w:t>
      </w:r>
    </w:p>
    <w:p w:rsidRPr="00FD3DE2" w:rsidR="00AA6558" w:rsidP="00982FFC" w:rsidRDefault="00FD3DE2" w14:paraId="753A5F9D" w14:textId="77777777">
      <w:pPr>
        <w:jc w:val="center"/>
        <w:rPr>
          <w:rFonts w:ascii="Arial" w:hAnsi="Arial" w:cs="Arial"/>
          <w:b/>
          <w:sz w:val="28"/>
          <w:szCs w:val="28"/>
        </w:rPr>
      </w:pPr>
      <w:r w:rsidRPr="00FD3DE2">
        <w:rPr>
          <w:rFonts w:ascii="Arial" w:hAnsi="Arial" w:cs="Arial"/>
          <w:b/>
          <w:sz w:val="28"/>
          <w:szCs w:val="28"/>
        </w:rPr>
        <w:t>with Covid-19</w:t>
      </w:r>
      <w:r w:rsidRPr="00FD3DE2" w:rsidR="00417F10">
        <w:rPr>
          <w:rFonts w:ascii="Arial" w:hAnsi="Arial" w:cs="Arial"/>
          <w:b/>
          <w:sz w:val="28"/>
          <w:szCs w:val="28"/>
        </w:rPr>
        <w:t xml:space="preserve"> </w:t>
      </w:r>
      <w:r w:rsidRPr="00FD3DE2">
        <w:rPr>
          <w:rFonts w:ascii="Arial" w:hAnsi="Arial" w:cs="Arial"/>
          <w:b/>
          <w:sz w:val="28"/>
          <w:szCs w:val="28"/>
        </w:rPr>
        <w:t>Security Measures</w:t>
      </w:r>
    </w:p>
    <w:p w:rsidRPr="00D82696" w:rsidR="00D7064A" w:rsidP="00D7064A" w:rsidRDefault="00D7064A" w14:paraId="5B730D88" w14:textId="77777777">
      <w:pPr>
        <w:jc w:val="center"/>
        <w:rPr>
          <w:rFonts w:ascii="Arial" w:hAnsi="Arial" w:cs="Arial"/>
          <w:b/>
          <w:sz w:val="16"/>
          <w:szCs w:val="16"/>
        </w:rPr>
      </w:pPr>
    </w:p>
    <w:p w:rsidRPr="00A13C3F" w:rsidR="00D7064A" w:rsidP="72D5A0B9" w:rsidRDefault="00D7064A" w14:paraId="2E2C0ED2" w14:textId="1624E5C1">
      <w:pPr>
        <w:spacing w:after="240"/>
        <w:rPr>
          <w:rFonts w:ascii="Arial" w:hAnsi="Arial" w:cs="Arial"/>
        </w:rPr>
      </w:pPr>
      <w:r w:rsidRPr="00A13C3F" w:rsidR="00D7064A">
        <w:rPr>
          <w:rFonts w:ascii="Arial" w:hAnsi="Arial" w:cs="Arial"/>
        </w:rPr>
        <w:t xml:space="preserve">Name of </w:t>
      </w:r>
      <w:r w:rsidRPr="00A13C3F" w:rsidR="00D7064A">
        <w:rPr>
          <w:rFonts w:ascii="Arial" w:hAnsi="Arial" w:cs="Arial"/>
        </w:rPr>
        <w:t>Inductee:</w:t>
      </w:r>
    </w:p>
    <w:p w:rsidRPr="00A13C3F" w:rsidR="00D7064A" w:rsidP="00752DF0" w:rsidRDefault="00D7064A" w14:paraId="67DB1237" w14:textId="0B553150">
      <w:pPr>
        <w:spacing w:after="240"/>
        <w:rPr>
          <w:rFonts w:ascii="Arial" w:hAnsi="Arial" w:cs="Arial"/>
        </w:rPr>
      </w:pPr>
      <w:r w:rsidR="00417F10">
        <w:rPr>
          <w:rFonts w:ascii="Arial" w:hAnsi="Arial" w:cs="Arial"/>
        </w:rPr>
        <w:t>School</w:t>
      </w:r>
      <w:r w:rsidR="00417F10">
        <w:rPr>
          <w:rFonts w:ascii="Arial" w:hAnsi="Arial" w:cs="Arial"/>
        </w:rPr>
        <w:t xml:space="preserve"> and Group</w:t>
      </w:r>
      <w:r w:rsidRPr="00A13C3F" w:rsidR="00D7064A">
        <w:rPr>
          <w:rFonts w:ascii="Arial" w:hAnsi="Arial" w:cs="Arial"/>
        </w:rPr>
        <w:t>:</w:t>
      </w:r>
    </w:p>
    <w:p w:rsidRPr="00A13C3F" w:rsidR="00D7064A" w:rsidP="00A13C3F" w:rsidRDefault="00D7064A" w14:paraId="5A56B2D4" w14:textId="23540A37">
      <w:pPr>
        <w:spacing w:after="240"/>
        <w:rPr>
          <w:rFonts w:ascii="Arial" w:hAnsi="Arial" w:cs="Arial"/>
        </w:rPr>
      </w:pPr>
      <w:r w:rsidRPr="00A13C3F" w:rsidR="00D7064A">
        <w:rPr>
          <w:rFonts w:ascii="Arial" w:hAnsi="Arial" w:cs="Arial"/>
        </w:rPr>
        <w:t>Induction</w:t>
      </w:r>
      <w:r w:rsidRPr="00A13C3F" w:rsidR="00D7064A">
        <w:rPr>
          <w:rFonts w:ascii="Arial" w:hAnsi="Arial" w:cs="Arial"/>
        </w:rPr>
        <w:t xml:space="preserve"> Conducted by: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7717"/>
        <w:gridCol w:w="2739"/>
      </w:tblGrid>
      <w:tr w:rsidRPr="002C7B74" w:rsidR="00752DF0" w:rsidTr="006C50AD" w14:paraId="6D0B92BA" w14:textId="77777777">
        <w:trPr>
          <w:trHeight w:val="360"/>
        </w:trPr>
        <w:tc>
          <w:tcPr>
            <w:tcW w:w="7905" w:type="dxa"/>
            <w:shd w:val="clear" w:color="auto" w:fill="D9D9D9"/>
            <w:vAlign w:val="center"/>
          </w:tcPr>
          <w:p w:rsidRPr="002C7B74" w:rsidR="00752DF0" w:rsidP="002C7B74" w:rsidRDefault="00752DF0" w14:paraId="4B17499B" w14:textId="77777777">
            <w:pPr>
              <w:jc w:val="center"/>
              <w:rPr>
                <w:rFonts w:ascii="Arial" w:hAnsi="Arial" w:eastAsia="Calibri" w:cs="Arial"/>
                <w:b/>
                <w:sz w:val="28"/>
                <w:szCs w:val="28"/>
              </w:rPr>
            </w:pPr>
            <w:r w:rsidRPr="002C7B74">
              <w:rPr>
                <w:rFonts w:ascii="Arial" w:hAnsi="Arial" w:eastAsia="Calibri" w:cs="Arial"/>
                <w:b/>
                <w:sz w:val="28"/>
                <w:szCs w:val="28"/>
              </w:rPr>
              <w:t>Induction Topic</w:t>
            </w:r>
          </w:p>
        </w:tc>
        <w:tc>
          <w:tcPr>
            <w:tcW w:w="2777" w:type="dxa"/>
            <w:shd w:val="clear" w:color="auto" w:fill="D9D9D9"/>
            <w:vAlign w:val="center"/>
          </w:tcPr>
          <w:p w:rsidRPr="002C7B74" w:rsidR="00752DF0" w:rsidP="002C7B74" w:rsidRDefault="00752DF0" w14:paraId="576F89F0" w14:textId="77777777">
            <w:pPr>
              <w:jc w:val="center"/>
              <w:rPr>
                <w:rFonts w:ascii="Arial" w:hAnsi="Arial" w:eastAsia="Calibri" w:cs="Arial"/>
                <w:b/>
                <w:sz w:val="28"/>
                <w:szCs w:val="28"/>
              </w:rPr>
            </w:pPr>
            <w:r w:rsidRPr="002C7B74">
              <w:rPr>
                <w:rFonts w:ascii="Arial" w:hAnsi="Arial" w:eastAsia="Calibri" w:cs="Arial"/>
                <w:b/>
                <w:sz w:val="28"/>
                <w:szCs w:val="28"/>
              </w:rPr>
              <w:t>Completed Y/N</w:t>
            </w:r>
          </w:p>
        </w:tc>
      </w:tr>
      <w:tr w:rsidRPr="002C7B74" w:rsidR="00752DF0" w:rsidTr="00697247" w14:paraId="1650880D" w14:textId="77777777">
        <w:trPr>
          <w:trHeight w:val="859"/>
        </w:trPr>
        <w:tc>
          <w:tcPr>
            <w:tcW w:w="7905" w:type="dxa"/>
            <w:shd w:val="clear" w:color="auto" w:fill="auto"/>
          </w:tcPr>
          <w:p w:rsidRPr="006C50AD" w:rsidR="00124D9A" w:rsidP="00697247" w:rsidRDefault="00697247" w14:paraId="7008E1E7" w14:textId="77777777">
            <w:pPr>
              <w:rPr>
                <w:rFonts w:ascii="Arial" w:hAnsi="Arial" w:eastAsia="Calibri" w:cs="Arial"/>
                <w:b/>
                <w:u w:val="single"/>
              </w:rPr>
            </w:pPr>
            <w:r>
              <w:rPr>
                <w:rFonts w:ascii="Arial" w:hAnsi="Arial" w:eastAsia="Calibri" w:cs="Arial"/>
                <w:b/>
                <w:u w:val="single"/>
              </w:rPr>
              <w:t xml:space="preserve">School/Building </w:t>
            </w:r>
            <w:r w:rsidRPr="006C50AD" w:rsidR="00124D9A">
              <w:rPr>
                <w:rFonts w:ascii="Arial" w:hAnsi="Arial" w:eastAsia="Calibri" w:cs="Arial"/>
                <w:b/>
                <w:u w:val="single"/>
              </w:rPr>
              <w:t>Management Controls</w:t>
            </w:r>
          </w:p>
          <w:p w:rsidR="00124D9A" w:rsidP="00697247" w:rsidRDefault="00124D9A" w14:paraId="1FCF5055" w14:textId="77777777">
            <w:pPr>
              <w:numPr>
                <w:ilvl w:val="0"/>
                <w:numId w:val="3"/>
              </w:numPr>
              <w:rPr>
                <w:rFonts w:ascii="Arial" w:hAnsi="Arial" w:eastAsia="Calibri" w:cs="Arial"/>
                <w:sz w:val="22"/>
                <w:szCs w:val="22"/>
              </w:rPr>
            </w:pPr>
            <w:r w:rsidRPr="00314DE5">
              <w:rPr>
                <w:rFonts w:ascii="Arial" w:hAnsi="Arial" w:eastAsia="Calibri" w:cs="Arial"/>
                <w:sz w:val="22"/>
                <w:szCs w:val="22"/>
              </w:rPr>
              <w:t>Access arrang</w:t>
            </w:r>
            <w:r>
              <w:rPr>
                <w:rFonts w:ascii="Arial" w:hAnsi="Arial" w:eastAsia="Calibri" w:cs="Arial"/>
                <w:sz w:val="22"/>
                <w:szCs w:val="22"/>
              </w:rPr>
              <w:t>e</w:t>
            </w:r>
            <w:r w:rsidRPr="00314DE5">
              <w:rPr>
                <w:rFonts w:ascii="Arial" w:hAnsi="Arial" w:eastAsia="Calibri" w:cs="Arial"/>
                <w:sz w:val="22"/>
                <w:szCs w:val="22"/>
              </w:rPr>
              <w:t>ments</w:t>
            </w:r>
          </w:p>
          <w:p w:rsidRPr="00124D9A" w:rsidR="00124D9A" w:rsidP="00697247" w:rsidRDefault="00124D9A" w14:paraId="6F4998A1" w14:textId="77777777">
            <w:pPr>
              <w:numPr>
                <w:ilvl w:val="0"/>
                <w:numId w:val="3"/>
              </w:numPr>
              <w:rPr>
                <w:rFonts w:ascii="Arial" w:hAnsi="Arial" w:eastAsia="Calibri" w:cs="Arial"/>
                <w:sz w:val="28"/>
                <w:szCs w:val="28"/>
              </w:rPr>
            </w:pPr>
            <w:r w:rsidRPr="00124D9A">
              <w:rPr>
                <w:rFonts w:ascii="Arial" w:hAnsi="Arial" w:eastAsia="Calibri" w:cs="Arial"/>
                <w:sz w:val="22"/>
                <w:szCs w:val="22"/>
              </w:rPr>
              <w:t>Risk Assessment – Schools Covid-19</w:t>
            </w:r>
            <w:r w:rsidR="00697247">
              <w:rPr>
                <w:rFonts w:ascii="Arial" w:hAnsi="Arial" w:eastAsia="Calibri" w:cs="Arial"/>
                <w:sz w:val="22"/>
                <w:szCs w:val="22"/>
              </w:rPr>
              <w:t xml:space="preserve"> and local</w:t>
            </w:r>
            <w:r w:rsidRPr="00124D9A">
              <w:rPr>
                <w:rFonts w:ascii="Arial" w:hAnsi="Arial" w:eastAsia="Calibri" w:cs="Arial"/>
                <w:sz w:val="22"/>
                <w:szCs w:val="22"/>
              </w:rPr>
              <w:t xml:space="preserve"> work activity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Pr="002C7B74" w:rsidR="00752DF0" w:rsidP="00752DF0" w:rsidRDefault="00752DF0" w14:paraId="75714AD3" w14:textId="77777777">
            <w:pPr>
              <w:rPr>
                <w:rFonts w:ascii="Arial" w:hAnsi="Arial" w:eastAsia="Calibri" w:cs="Arial"/>
                <w:sz w:val="28"/>
                <w:szCs w:val="28"/>
              </w:rPr>
            </w:pPr>
          </w:p>
        </w:tc>
      </w:tr>
      <w:tr w:rsidRPr="002C7B74" w:rsidR="00124D9A" w:rsidTr="00982FFC" w14:paraId="226D7B2C" w14:textId="77777777">
        <w:trPr>
          <w:trHeight w:val="1171"/>
        </w:trPr>
        <w:tc>
          <w:tcPr>
            <w:tcW w:w="7905" w:type="dxa"/>
            <w:shd w:val="clear" w:color="auto" w:fill="auto"/>
            <w:vAlign w:val="center"/>
          </w:tcPr>
          <w:p w:rsidR="00124D9A" w:rsidP="00124D9A" w:rsidRDefault="00124D9A" w14:paraId="2A8016E4" w14:textId="77777777">
            <w:pPr>
              <w:rPr>
                <w:rFonts w:ascii="Arial" w:hAnsi="Arial" w:eastAsia="Calibri" w:cs="Arial"/>
                <w:b/>
                <w:u w:val="single"/>
              </w:rPr>
            </w:pPr>
            <w:r>
              <w:rPr>
                <w:rFonts w:ascii="Arial" w:hAnsi="Arial" w:eastAsia="Calibri" w:cs="Arial"/>
                <w:b/>
                <w:u w:val="single"/>
              </w:rPr>
              <w:t>Social Distancing and Hygiene Communal Areas</w:t>
            </w:r>
          </w:p>
          <w:p w:rsidR="00697247" w:rsidP="00697247" w:rsidRDefault="00697247" w14:paraId="0EFAFD33" w14:textId="77777777">
            <w:pPr>
              <w:numPr>
                <w:ilvl w:val="0"/>
                <w:numId w:val="10"/>
              </w:numPr>
              <w:rPr>
                <w:rFonts w:ascii="Arial" w:hAnsi="Arial" w:eastAsia="Calibri" w:cs="Arial"/>
                <w:sz w:val="22"/>
                <w:szCs w:val="22"/>
              </w:rPr>
            </w:pPr>
            <w:r>
              <w:rPr>
                <w:rFonts w:ascii="Arial" w:hAnsi="Arial" w:eastAsia="Calibri" w:cs="Arial"/>
                <w:sz w:val="22"/>
                <w:szCs w:val="22"/>
              </w:rPr>
              <w:t>Hygiene points on entry to building</w:t>
            </w:r>
          </w:p>
          <w:p w:rsidR="00124D9A" w:rsidP="00EA0B03" w:rsidRDefault="00124D9A" w14:paraId="4DD0553C" w14:textId="77777777">
            <w:pPr>
              <w:numPr>
                <w:ilvl w:val="0"/>
                <w:numId w:val="10"/>
              </w:numPr>
              <w:rPr>
                <w:rFonts w:ascii="Arial" w:hAnsi="Arial" w:eastAsia="Calibri" w:cs="Arial"/>
                <w:sz w:val="22"/>
                <w:szCs w:val="22"/>
              </w:rPr>
            </w:pPr>
            <w:r w:rsidRPr="00124D9A">
              <w:rPr>
                <w:rFonts w:ascii="Arial" w:hAnsi="Arial" w:eastAsia="Calibri" w:cs="Arial"/>
                <w:sz w:val="22"/>
                <w:szCs w:val="22"/>
              </w:rPr>
              <w:t>Corridors</w:t>
            </w:r>
            <w:r w:rsidR="00697247">
              <w:rPr>
                <w:rFonts w:ascii="Arial" w:hAnsi="Arial" w:eastAsia="Calibri" w:cs="Arial"/>
                <w:sz w:val="22"/>
                <w:szCs w:val="22"/>
              </w:rPr>
              <w:t>,</w:t>
            </w:r>
            <w:r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  <w:r w:rsidR="00697247">
              <w:rPr>
                <w:rFonts w:ascii="Arial" w:hAnsi="Arial" w:eastAsia="Calibri" w:cs="Arial"/>
                <w:sz w:val="22"/>
                <w:szCs w:val="22"/>
              </w:rPr>
              <w:t>kitchens and toilets</w:t>
            </w:r>
          </w:p>
          <w:p w:rsidR="00124D9A" w:rsidP="00EA0B03" w:rsidRDefault="00124D9A" w14:paraId="4C62B21E" w14:textId="77777777">
            <w:pPr>
              <w:numPr>
                <w:ilvl w:val="0"/>
                <w:numId w:val="10"/>
              </w:numPr>
              <w:rPr>
                <w:rFonts w:ascii="Arial" w:hAnsi="Arial" w:eastAsia="Calibri" w:cs="Arial"/>
                <w:sz w:val="22"/>
                <w:szCs w:val="22"/>
              </w:rPr>
            </w:pPr>
            <w:r>
              <w:rPr>
                <w:rFonts w:ascii="Arial" w:hAnsi="Arial" w:eastAsia="Calibri" w:cs="Arial"/>
                <w:sz w:val="22"/>
                <w:szCs w:val="22"/>
              </w:rPr>
              <w:t>Use of lifts</w:t>
            </w:r>
          </w:p>
          <w:p w:rsidR="00124D9A" w:rsidP="00697247" w:rsidRDefault="00697247" w14:paraId="01580224" w14:textId="77777777">
            <w:pPr>
              <w:numPr>
                <w:ilvl w:val="0"/>
                <w:numId w:val="10"/>
              </w:numPr>
              <w:rPr>
                <w:rFonts w:ascii="Arial" w:hAnsi="Arial" w:eastAsia="Calibri" w:cs="Arial"/>
                <w:sz w:val="22"/>
                <w:szCs w:val="22"/>
              </w:rPr>
            </w:pPr>
            <w:r>
              <w:rPr>
                <w:rFonts w:ascii="Arial" w:hAnsi="Arial" w:eastAsia="Calibri" w:cs="Arial"/>
                <w:sz w:val="22"/>
                <w:szCs w:val="22"/>
              </w:rPr>
              <w:t>Storage area for coats and bags on arrival on site</w:t>
            </w:r>
          </w:p>
          <w:p w:rsidRPr="00697247" w:rsidR="00697247" w:rsidP="00697247" w:rsidRDefault="00697247" w14:paraId="2856DF5E" w14:textId="77777777">
            <w:pPr>
              <w:numPr>
                <w:ilvl w:val="0"/>
                <w:numId w:val="10"/>
              </w:numPr>
              <w:rPr>
                <w:rFonts w:ascii="Arial" w:hAnsi="Arial" w:eastAsia="Calibri" w:cs="Arial"/>
                <w:sz w:val="22"/>
                <w:szCs w:val="22"/>
              </w:rPr>
            </w:pPr>
            <w:r>
              <w:rPr>
                <w:rFonts w:ascii="Arial" w:hAnsi="Arial" w:eastAsia="Calibri" w:cs="Arial"/>
                <w:sz w:val="22"/>
                <w:szCs w:val="22"/>
              </w:rPr>
              <w:t>Temporary office areas</w:t>
            </w:r>
            <w:r w:rsidR="00B472B8">
              <w:rPr>
                <w:rFonts w:ascii="Arial" w:hAnsi="Arial" w:eastAsia="Calibri" w:cs="Arial"/>
                <w:sz w:val="22"/>
                <w:szCs w:val="22"/>
              </w:rPr>
              <w:t xml:space="preserve"> – local cleaning arrangements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Pr="002C7B74" w:rsidR="00124D9A" w:rsidP="00752DF0" w:rsidRDefault="00124D9A" w14:paraId="27C3ED25" w14:textId="77777777">
            <w:pPr>
              <w:rPr>
                <w:rFonts w:ascii="Arial" w:hAnsi="Arial" w:eastAsia="Calibri" w:cs="Arial"/>
                <w:sz w:val="28"/>
                <w:szCs w:val="28"/>
              </w:rPr>
            </w:pPr>
          </w:p>
        </w:tc>
      </w:tr>
      <w:tr w:rsidRPr="002C7B74" w:rsidR="00752DF0" w:rsidTr="002C7B74" w14:paraId="1CCFAA4E" w14:textId="77777777">
        <w:trPr>
          <w:trHeight w:val="566"/>
        </w:trPr>
        <w:tc>
          <w:tcPr>
            <w:tcW w:w="7905" w:type="dxa"/>
            <w:shd w:val="clear" w:color="auto" w:fill="auto"/>
            <w:vAlign w:val="center"/>
          </w:tcPr>
          <w:p w:rsidR="00697247" w:rsidP="00697247" w:rsidRDefault="00697247" w14:paraId="5D1B1732" w14:textId="77777777">
            <w:pPr>
              <w:rPr>
                <w:rFonts w:ascii="Arial" w:hAnsi="Arial" w:eastAsia="Calibri" w:cs="Arial"/>
                <w:b/>
                <w:u w:val="single"/>
              </w:rPr>
            </w:pPr>
            <w:r>
              <w:rPr>
                <w:rFonts w:ascii="Arial" w:hAnsi="Arial" w:eastAsia="Calibri" w:cs="Arial"/>
                <w:b/>
                <w:u w:val="single"/>
              </w:rPr>
              <w:t>Social Distancing and Hygiene Laboratory Areas</w:t>
            </w:r>
          </w:p>
          <w:p w:rsidR="00697247" w:rsidP="00697247" w:rsidRDefault="00697247" w14:paraId="7355B0F1" w14:textId="77777777">
            <w:pPr>
              <w:numPr>
                <w:ilvl w:val="0"/>
                <w:numId w:val="10"/>
              </w:numPr>
              <w:rPr>
                <w:rFonts w:ascii="Arial" w:hAnsi="Arial" w:eastAsia="Calibri" w:cs="Arial"/>
                <w:sz w:val="22"/>
                <w:szCs w:val="22"/>
              </w:rPr>
            </w:pPr>
            <w:r>
              <w:rPr>
                <w:rFonts w:ascii="Arial" w:hAnsi="Arial" w:eastAsia="Calibri" w:cs="Arial"/>
                <w:sz w:val="22"/>
                <w:szCs w:val="22"/>
              </w:rPr>
              <w:t>Social distancing local lab area</w:t>
            </w:r>
          </w:p>
          <w:p w:rsidR="00697247" w:rsidP="00697247" w:rsidRDefault="00697247" w14:paraId="3971F28E" w14:textId="77777777">
            <w:pPr>
              <w:numPr>
                <w:ilvl w:val="0"/>
                <w:numId w:val="10"/>
              </w:numPr>
              <w:rPr>
                <w:rFonts w:ascii="Arial" w:hAnsi="Arial" w:eastAsia="Calibri" w:cs="Arial"/>
                <w:sz w:val="22"/>
                <w:szCs w:val="22"/>
              </w:rPr>
            </w:pPr>
            <w:r>
              <w:rPr>
                <w:rFonts w:ascii="Arial" w:hAnsi="Arial" w:eastAsia="Calibri" w:cs="Arial"/>
                <w:sz w:val="22"/>
                <w:szCs w:val="22"/>
              </w:rPr>
              <w:t>Maximum occupancy signage</w:t>
            </w:r>
          </w:p>
          <w:p w:rsidR="00697247" w:rsidP="00697247" w:rsidRDefault="00697247" w14:paraId="637305BB" w14:textId="77777777">
            <w:pPr>
              <w:numPr>
                <w:ilvl w:val="0"/>
                <w:numId w:val="10"/>
              </w:numPr>
              <w:rPr>
                <w:rFonts w:ascii="Arial" w:hAnsi="Arial" w:eastAsia="Calibri" w:cs="Arial"/>
                <w:sz w:val="22"/>
                <w:szCs w:val="22"/>
              </w:rPr>
            </w:pPr>
            <w:r>
              <w:rPr>
                <w:rFonts w:ascii="Arial" w:hAnsi="Arial" w:eastAsia="Calibri" w:cs="Arial"/>
                <w:sz w:val="22"/>
                <w:szCs w:val="22"/>
              </w:rPr>
              <w:t>Booking systems for bays and equipment</w:t>
            </w:r>
          </w:p>
          <w:p w:rsidR="00697247" w:rsidP="00697247" w:rsidRDefault="00697247" w14:paraId="4EAFB019" w14:textId="77777777">
            <w:pPr>
              <w:numPr>
                <w:ilvl w:val="0"/>
                <w:numId w:val="10"/>
              </w:numPr>
              <w:rPr>
                <w:rFonts w:ascii="Arial" w:hAnsi="Arial" w:eastAsia="Calibri" w:cs="Arial"/>
                <w:sz w:val="22"/>
                <w:szCs w:val="22"/>
              </w:rPr>
            </w:pPr>
            <w:r>
              <w:rPr>
                <w:rFonts w:ascii="Arial" w:hAnsi="Arial" w:eastAsia="Calibri" w:cs="Arial"/>
                <w:sz w:val="22"/>
                <w:szCs w:val="22"/>
              </w:rPr>
              <w:t>Frequent handwashing – location of sink points</w:t>
            </w:r>
          </w:p>
          <w:p w:rsidR="00BA390F" w:rsidP="00697247" w:rsidRDefault="00697247" w14:paraId="45038EC4" w14:textId="77777777">
            <w:pPr>
              <w:numPr>
                <w:ilvl w:val="0"/>
                <w:numId w:val="10"/>
              </w:numPr>
              <w:rPr>
                <w:rFonts w:ascii="Arial" w:hAnsi="Arial" w:eastAsia="Calibri" w:cs="Arial"/>
                <w:sz w:val="22"/>
                <w:szCs w:val="22"/>
              </w:rPr>
            </w:pPr>
            <w:r>
              <w:rPr>
                <w:rFonts w:ascii="Arial" w:hAnsi="Arial" w:eastAsia="Calibri" w:cs="Arial"/>
                <w:sz w:val="22"/>
                <w:szCs w:val="22"/>
              </w:rPr>
              <w:t>Action to take if hand washing supplies have run out</w:t>
            </w:r>
          </w:p>
          <w:p w:rsidR="00697247" w:rsidP="00697247" w:rsidRDefault="00697247" w14:paraId="3488CD52" w14:textId="77777777">
            <w:pPr>
              <w:numPr>
                <w:ilvl w:val="0"/>
                <w:numId w:val="10"/>
              </w:numPr>
              <w:rPr>
                <w:rFonts w:ascii="Arial" w:hAnsi="Arial" w:eastAsia="Calibri" w:cs="Arial"/>
                <w:sz w:val="22"/>
                <w:szCs w:val="22"/>
              </w:rPr>
            </w:pPr>
            <w:r>
              <w:rPr>
                <w:rFonts w:ascii="Arial" w:hAnsi="Arial" w:eastAsia="Calibri" w:cs="Arial"/>
                <w:sz w:val="22"/>
                <w:szCs w:val="22"/>
              </w:rPr>
              <w:t>Local cleaning of work areas before and after use, disinfectant type</w:t>
            </w:r>
          </w:p>
          <w:p w:rsidRPr="00697247" w:rsidR="00697247" w:rsidP="00697247" w:rsidRDefault="00697247" w14:paraId="7F398DA4" w14:textId="77777777">
            <w:pPr>
              <w:numPr>
                <w:ilvl w:val="0"/>
                <w:numId w:val="10"/>
              </w:numPr>
              <w:rPr>
                <w:rFonts w:ascii="Arial" w:hAnsi="Arial" w:eastAsia="Calibri" w:cs="Arial"/>
                <w:sz w:val="22"/>
                <w:szCs w:val="22"/>
              </w:rPr>
            </w:pPr>
            <w:r>
              <w:rPr>
                <w:rFonts w:ascii="Arial" w:hAnsi="Arial" w:eastAsia="Calibri" w:cs="Arial"/>
                <w:sz w:val="22"/>
                <w:szCs w:val="22"/>
              </w:rPr>
              <w:t>Local hygiene measures on communal equipment – keyboards, mouse, eye pieces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Pr="002C7B74" w:rsidR="00752DF0" w:rsidP="00752DF0" w:rsidRDefault="00752DF0" w14:paraId="5DFBB806" w14:textId="77777777">
            <w:pPr>
              <w:rPr>
                <w:rFonts w:ascii="Arial" w:hAnsi="Arial" w:eastAsia="Calibri" w:cs="Arial"/>
                <w:sz w:val="28"/>
                <w:szCs w:val="28"/>
              </w:rPr>
            </w:pPr>
          </w:p>
        </w:tc>
      </w:tr>
      <w:tr w:rsidRPr="002C7B74" w:rsidR="00752DF0" w:rsidTr="002C7B74" w14:paraId="7866B3D0" w14:textId="77777777">
        <w:trPr>
          <w:trHeight w:val="560"/>
        </w:trPr>
        <w:tc>
          <w:tcPr>
            <w:tcW w:w="7905" w:type="dxa"/>
            <w:shd w:val="clear" w:color="auto" w:fill="auto"/>
            <w:vAlign w:val="center"/>
          </w:tcPr>
          <w:p w:rsidRPr="006C50AD" w:rsidR="00BA390F" w:rsidP="00BA390F" w:rsidRDefault="00BA390F" w14:paraId="65C529EE" w14:textId="77777777">
            <w:pPr>
              <w:rPr>
                <w:rFonts w:ascii="Arial" w:hAnsi="Arial" w:eastAsia="Calibri" w:cs="Arial"/>
                <w:b/>
                <w:u w:val="single"/>
              </w:rPr>
            </w:pPr>
            <w:r w:rsidRPr="006C50AD">
              <w:rPr>
                <w:rFonts w:ascii="Arial" w:hAnsi="Arial" w:eastAsia="Calibri" w:cs="Arial"/>
                <w:b/>
                <w:u w:val="single"/>
              </w:rPr>
              <w:t>Training</w:t>
            </w:r>
          </w:p>
          <w:p w:rsidRPr="00124D9A" w:rsidR="00BA390F" w:rsidP="00124D9A" w:rsidRDefault="00124D9A" w14:paraId="57E6871F" w14:textId="77777777">
            <w:pPr>
              <w:numPr>
                <w:ilvl w:val="0"/>
                <w:numId w:val="5"/>
              </w:numPr>
              <w:rPr>
                <w:rFonts w:ascii="Arial" w:hAnsi="Arial" w:eastAsia="Calibri" w:cs="Arial"/>
                <w:sz w:val="28"/>
                <w:szCs w:val="28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>Completion of First Aid for Laboratory Workers Course QM Plus</w:t>
            </w:r>
            <w:r w:rsidRPr="00124D9A" w:rsidR="00BA390F">
              <w:rPr>
                <w:rFonts w:ascii="Arial" w:hAnsi="Arial" w:eastAsia="Calibri" w:cs="Arial"/>
                <w:sz w:val="22"/>
                <w:szCs w:val="22"/>
              </w:rPr>
              <w:t xml:space="preserve"> 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Pr="002C7B74" w:rsidR="00752DF0" w:rsidP="00752DF0" w:rsidRDefault="00752DF0" w14:paraId="41DA8D2C" w14:textId="77777777">
            <w:pPr>
              <w:rPr>
                <w:rFonts w:ascii="Arial" w:hAnsi="Arial" w:eastAsia="Calibri" w:cs="Arial"/>
                <w:sz w:val="28"/>
                <w:szCs w:val="28"/>
              </w:rPr>
            </w:pPr>
          </w:p>
        </w:tc>
      </w:tr>
      <w:tr w:rsidRPr="002C7B74" w:rsidR="00752DF0" w:rsidTr="002C7B74" w14:paraId="5ED2CB43" w14:textId="77777777">
        <w:trPr>
          <w:trHeight w:val="554"/>
        </w:trPr>
        <w:tc>
          <w:tcPr>
            <w:tcW w:w="7905" w:type="dxa"/>
            <w:shd w:val="clear" w:color="auto" w:fill="auto"/>
            <w:vAlign w:val="center"/>
          </w:tcPr>
          <w:p w:rsidRPr="006C50AD" w:rsidR="00BA390F" w:rsidP="00BA390F" w:rsidRDefault="00BA390F" w14:paraId="170D22CF" w14:textId="77777777">
            <w:pPr>
              <w:rPr>
                <w:rFonts w:ascii="Arial" w:hAnsi="Arial" w:eastAsia="Calibri" w:cs="Arial"/>
                <w:b/>
                <w:u w:val="single"/>
              </w:rPr>
            </w:pPr>
            <w:r w:rsidRPr="006C50AD">
              <w:rPr>
                <w:rFonts w:ascii="Arial" w:hAnsi="Arial" w:eastAsia="Calibri" w:cs="Arial"/>
                <w:b/>
                <w:u w:val="single"/>
              </w:rPr>
              <w:t>Personal Protective Equipment</w:t>
            </w:r>
          </w:p>
          <w:p w:rsidRPr="00BA390F" w:rsidR="00BA390F" w:rsidP="00BA390F" w:rsidRDefault="00124D9A" w14:paraId="6DFD1692" w14:textId="77777777">
            <w:pPr>
              <w:numPr>
                <w:ilvl w:val="0"/>
                <w:numId w:val="4"/>
              </w:numPr>
              <w:rPr>
                <w:rFonts w:ascii="Arial" w:hAnsi="Arial" w:eastAsia="Calibri" w:cs="Arial"/>
                <w:sz w:val="22"/>
                <w:szCs w:val="22"/>
              </w:rPr>
            </w:pPr>
            <w:r>
              <w:rPr>
                <w:rFonts w:ascii="Arial" w:hAnsi="Arial" w:eastAsia="Calibri" w:cs="Arial"/>
                <w:sz w:val="22"/>
                <w:szCs w:val="22"/>
              </w:rPr>
              <w:t>Standard use of PPE for work activity</w:t>
            </w:r>
          </w:p>
          <w:p w:rsidRPr="00124D9A" w:rsidR="00752DF0" w:rsidP="00124D9A" w:rsidRDefault="006C50AD" w14:paraId="2157C1CC" w14:textId="77777777">
            <w:pPr>
              <w:numPr>
                <w:ilvl w:val="0"/>
                <w:numId w:val="4"/>
              </w:numPr>
              <w:rPr>
                <w:rFonts w:ascii="Arial" w:hAnsi="Arial" w:eastAsia="Calibri" w:cs="Arial"/>
                <w:sz w:val="22"/>
                <w:szCs w:val="22"/>
              </w:rPr>
            </w:pPr>
            <w:r>
              <w:rPr>
                <w:rFonts w:ascii="Arial" w:hAnsi="Arial" w:eastAsia="Calibri" w:cs="Arial"/>
                <w:sz w:val="22"/>
                <w:szCs w:val="22"/>
              </w:rPr>
              <w:t xml:space="preserve">Lab coats </w:t>
            </w:r>
            <w:r w:rsidR="00124D9A">
              <w:rPr>
                <w:rFonts w:ascii="Arial" w:hAnsi="Arial" w:eastAsia="Calibri" w:cs="Arial"/>
                <w:sz w:val="22"/>
                <w:szCs w:val="22"/>
              </w:rPr>
              <w:t>– individual coats, regular change over, location of replacements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Pr="002C7B74" w:rsidR="00752DF0" w:rsidP="00752DF0" w:rsidRDefault="00752DF0" w14:paraId="3EB2722C" w14:textId="77777777">
            <w:pPr>
              <w:rPr>
                <w:rFonts w:ascii="Arial" w:hAnsi="Arial" w:eastAsia="Calibri" w:cs="Arial"/>
                <w:sz w:val="28"/>
                <w:szCs w:val="28"/>
              </w:rPr>
            </w:pPr>
          </w:p>
        </w:tc>
      </w:tr>
      <w:tr w:rsidRPr="002C7B74" w:rsidR="00752DF0" w:rsidTr="002C7B74" w14:paraId="53F1BE69" w14:textId="77777777">
        <w:trPr>
          <w:trHeight w:val="541"/>
        </w:trPr>
        <w:tc>
          <w:tcPr>
            <w:tcW w:w="7905" w:type="dxa"/>
            <w:shd w:val="clear" w:color="auto" w:fill="auto"/>
            <w:vAlign w:val="center"/>
          </w:tcPr>
          <w:p w:rsidRPr="006C50AD" w:rsidR="00752DF0" w:rsidP="00752DF0" w:rsidRDefault="00124D9A" w14:paraId="57CCBBE7" w14:textId="77777777">
            <w:pPr>
              <w:rPr>
                <w:rFonts w:ascii="Arial" w:hAnsi="Arial" w:eastAsia="Calibri" w:cs="Arial"/>
                <w:b/>
                <w:u w:val="single"/>
              </w:rPr>
            </w:pPr>
            <w:r>
              <w:rPr>
                <w:rFonts w:ascii="Arial" w:hAnsi="Arial" w:eastAsia="Calibri" w:cs="Arial"/>
                <w:b/>
                <w:u w:val="single"/>
              </w:rPr>
              <w:t xml:space="preserve">Deliveries </w:t>
            </w:r>
            <w:r w:rsidR="00697247">
              <w:rPr>
                <w:rFonts w:ascii="Arial" w:hAnsi="Arial" w:eastAsia="Calibri" w:cs="Arial"/>
                <w:b/>
                <w:u w:val="single"/>
              </w:rPr>
              <w:t>and Contractors</w:t>
            </w:r>
          </w:p>
          <w:p w:rsidRPr="00FD3DE2" w:rsidR="00697247" w:rsidP="00FD3DE2" w:rsidRDefault="00124D9A" w14:paraId="645182B4" w14:textId="77777777">
            <w:pPr>
              <w:numPr>
                <w:ilvl w:val="0"/>
                <w:numId w:val="6"/>
              </w:numPr>
              <w:rPr>
                <w:rFonts w:ascii="Arial" w:hAnsi="Arial" w:eastAsia="Calibri" w:cs="Arial"/>
                <w:sz w:val="22"/>
                <w:szCs w:val="22"/>
              </w:rPr>
            </w:pPr>
            <w:r>
              <w:rPr>
                <w:rFonts w:ascii="Arial" w:hAnsi="Arial" w:eastAsia="Calibri" w:cs="Arial"/>
                <w:sz w:val="22"/>
                <w:szCs w:val="22"/>
              </w:rPr>
              <w:t>Changes in delivery arrangements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Pr="002C7B74" w:rsidR="00752DF0" w:rsidP="00752DF0" w:rsidRDefault="00752DF0" w14:paraId="261021E9" w14:textId="77777777">
            <w:pPr>
              <w:rPr>
                <w:rFonts w:ascii="Arial" w:hAnsi="Arial" w:eastAsia="Calibri" w:cs="Arial"/>
                <w:sz w:val="28"/>
                <w:szCs w:val="28"/>
              </w:rPr>
            </w:pPr>
          </w:p>
        </w:tc>
      </w:tr>
      <w:tr w:rsidRPr="002C7B74" w:rsidR="00752DF0" w:rsidTr="002C7B74" w14:paraId="6B49AACD" w14:textId="77777777">
        <w:trPr>
          <w:trHeight w:val="606"/>
        </w:trPr>
        <w:tc>
          <w:tcPr>
            <w:tcW w:w="7905" w:type="dxa"/>
            <w:shd w:val="clear" w:color="auto" w:fill="auto"/>
            <w:vAlign w:val="center"/>
          </w:tcPr>
          <w:p w:rsidRPr="006C50AD" w:rsidR="00697247" w:rsidP="00697247" w:rsidRDefault="00697247" w14:paraId="7C22A905" w14:textId="77777777">
            <w:pPr>
              <w:rPr>
                <w:rFonts w:ascii="Arial" w:hAnsi="Arial" w:eastAsia="Calibri" w:cs="Arial"/>
                <w:b/>
                <w:u w:val="single"/>
              </w:rPr>
            </w:pPr>
            <w:r>
              <w:rPr>
                <w:rFonts w:ascii="Arial" w:hAnsi="Arial" w:eastAsia="Calibri" w:cs="Arial"/>
                <w:b/>
                <w:u w:val="single"/>
              </w:rPr>
              <w:t>Engineers</w:t>
            </w:r>
          </w:p>
          <w:p w:rsidRPr="006C50AD" w:rsidR="006C50AD" w:rsidP="00FD3DE2" w:rsidRDefault="00697247" w14:paraId="58BB0DB7" w14:textId="77777777">
            <w:pPr>
              <w:numPr>
                <w:ilvl w:val="0"/>
                <w:numId w:val="12"/>
              </w:numPr>
              <w:rPr>
                <w:rFonts w:ascii="Arial" w:hAnsi="Arial" w:eastAsia="Calibri" w:cs="Arial"/>
                <w:sz w:val="28"/>
                <w:szCs w:val="28"/>
              </w:rPr>
            </w:pPr>
            <w:r>
              <w:rPr>
                <w:rFonts w:ascii="Arial" w:hAnsi="Arial" w:eastAsia="Calibri" w:cs="Arial"/>
                <w:sz w:val="22"/>
                <w:szCs w:val="22"/>
              </w:rPr>
              <w:t>Process for arranging an engineer to attend site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Pr="002C7B74" w:rsidR="00752DF0" w:rsidP="00752DF0" w:rsidRDefault="00752DF0" w14:paraId="1B0A0AB6" w14:textId="77777777">
            <w:pPr>
              <w:rPr>
                <w:rFonts w:ascii="Arial" w:hAnsi="Arial" w:eastAsia="Calibri" w:cs="Arial"/>
                <w:sz w:val="28"/>
                <w:szCs w:val="28"/>
              </w:rPr>
            </w:pPr>
          </w:p>
        </w:tc>
      </w:tr>
      <w:tr w:rsidRPr="002C7B74" w:rsidR="00752DF0" w:rsidTr="002C7B74" w14:paraId="3E18A510" w14:textId="77777777">
        <w:trPr>
          <w:trHeight w:val="558"/>
        </w:trPr>
        <w:tc>
          <w:tcPr>
            <w:tcW w:w="7905" w:type="dxa"/>
            <w:shd w:val="clear" w:color="auto" w:fill="auto"/>
            <w:vAlign w:val="center"/>
          </w:tcPr>
          <w:p w:rsidRPr="006C50AD" w:rsidR="00752DF0" w:rsidP="00752DF0" w:rsidRDefault="00752DF0" w14:paraId="042A6DA4" w14:textId="77777777">
            <w:pPr>
              <w:rPr>
                <w:rFonts w:ascii="Arial" w:hAnsi="Arial" w:eastAsia="Calibri" w:cs="Arial"/>
                <w:b/>
                <w:u w:val="single"/>
              </w:rPr>
            </w:pPr>
            <w:r w:rsidRPr="006C50AD">
              <w:rPr>
                <w:rFonts w:ascii="Arial" w:hAnsi="Arial" w:eastAsia="Calibri" w:cs="Arial"/>
                <w:b/>
                <w:u w:val="single"/>
              </w:rPr>
              <w:t>Emergency procedures</w:t>
            </w:r>
          </w:p>
          <w:p w:rsidR="006C50AD" w:rsidP="009118AA" w:rsidRDefault="00124D9A" w14:paraId="6ABCE718" w14:textId="77777777">
            <w:pPr>
              <w:numPr>
                <w:ilvl w:val="0"/>
                <w:numId w:val="11"/>
              </w:numPr>
              <w:rPr>
                <w:rFonts w:ascii="Arial" w:hAnsi="Arial" w:eastAsia="Calibri" w:cs="Arial"/>
                <w:sz w:val="22"/>
                <w:szCs w:val="22"/>
              </w:rPr>
            </w:pPr>
            <w:r>
              <w:rPr>
                <w:rFonts w:ascii="Arial" w:hAnsi="Arial" w:eastAsia="Calibri" w:cs="Arial"/>
                <w:sz w:val="22"/>
                <w:szCs w:val="22"/>
              </w:rPr>
              <w:t xml:space="preserve">In the </w:t>
            </w:r>
            <w:r w:rsidR="00697247">
              <w:rPr>
                <w:rFonts w:ascii="Arial" w:hAnsi="Arial" w:eastAsia="Calibri" w:cs="Arial"/>
                <w:sz w:val="22"/>
                <w:szCs w:val="22"/>
              </w:rPr>
              <w:t>case of a first aid incident</w:t>
            </w:r>
          </w:p>
          <w:p w:rsidR="00697247" w:rsidP="009118AA" w:rsidRDefault="00697247" w14:paraId="6BFA7E99" w14:textId="77777777">
            <w:pPr>
              <w:numPr>
                <w:ilvl w:val="0"/>
                <w:numId w:val="11"/>
              </w:numPr>
              <w:rPr>
                <w:rFonts w:ascii="Arial" w:hAnsi="Arial" w:eastAsia="Calibri" w:cs="Arial"/>
                <w:sz w:val="22"/>
                <w:szCs w:val="22"/>
              </w:rPr>
            </w:pPr>
            <w:r>
              <w:rPr>
                <w:rFonts w:ascii="Arial" w:hAnsi="Arial" w:eastAsia="Calibri" w:cs="Arial"/>
                <w:sz w:val="22"/>
                <w:szCs w:val="22"/>
              </w:rPr>
              <w:t>In the case of a fire alarm</w:t>
            </w:r>
          </w:p>
          <w:p w:rsidR="00697247" w:rsidP="009118AA" w:rsidRDefault="00697247" w14:paraId="03D7AF98" w14:textId="77777777">
            <w:pPr>
              <w:numPr>
                <w:ilvl w:val="0"/>
                <w:numId w:val="11"/>
              </w:numPr>
              <w:rPr>
                <w:rFonts w:ascii="Arial" w:hAnsi="Arial" w:eastAsia="Calibri" w:cs="Arial"/>
                <w:sz w:val="22"/>
                <w:szCs w:val="22"/>
              </w:rPr>
            </w:pPr>
            <w:r>
              <w:rPr>
                <w:rFonts w:ascii="Arial" w:hAnsi="Arial" w:eastAsia="Calibri" w:cs="Arial"/>
                <w:sz w:val="22"/>
                <w:szCs w:val="22"/>
              </w:rPr>
              <w:t>In the case of a gas alarm</w:t>
            </w:r>
          </w:p>
          <w:p w:rsidRPr="006C50AD" w:rsidR="00697247" w:rsidP="009118AA" w:rsidRDefault="00697247" w14:paraId="0477FF03" w14:textId="77777777">
            <w:pPr>
              <w:numPr>
                <w:ilvl w:val="0"/>
                <w:numId w:val="11"/>
              </w:numPr>
              <w:rPr>
                <w:rFonts w:ascii="Arial" w:hAnsi="Arial" w:eastAsia="Calibri" w:cs="Arial"/>
                <w:sz w:val="22"/>
                <w:szCs w:val="22"/>
              </w:rPr>
            </w:pPr>
            <w:r>
              <w:rPr>
                <w:rFonts w:ascii="Arial" w:hAnsi="Arial" w:eastAsia="Calibri" w:cs="Arial"/>
                <w:sz w:val="22"/>
                <w:szCs w:val="22"/>
              </w:rPr>
              <w:t>Online reporting process</w:t>
            </w:r>
          </w:p>
        </w:tc>
        <w:tc>
          <w:tcPr>
            <w:tcW w:w="2777" w:type="dxa"/>
            <w:shd w:val="clear" w:color="auto" w:fill="auto"/>
            <w:vAlign w:val="center"/>
          </w:tcPr>
          <w:p w:rsidRPr="002C7B74" w:rsidR="00752DF0" w:rsidP="00752DF0" w:rsidRDefault="00752DF0" w14:paraId="0A7ED0B0" w14:textId="77777777">
            <w:pPr>
              <w:rPr>
                <w:rFonts w:ascii="Arial" w:hAnsi="Arial" w:eastAsia="Calibri" w:cs="Arial"/>
                <w:sz w:val="28"/>
                <w:szCs w:val="28"/>
              </w:rPr>
            </w:pPr>
          </w:p>
        </w:tc>
      </w:tr>
    </w:tbl>
    <w:p w:rsidRPr="00D82696" w:rsidR="001B3A94" w:rsidP="00AA6558" w:rsidRDefault="001B3A94" w14:paraId="52812855" w14:textId="77777777">
      <w:pPr>
        <w:rPr>
          <w:rFonts w:ascii="Arial" w:hAnsi="Arial" w:cs="Arial"/>
          <w:b/>
          <w:sz w:val="16"/>
          <w:szCs w:val="16"/>
        </w:rPr>
      </w:pPr>
    </w:p>
    <w:p w:rsidR="00A13C3F" w:rsidP="00AA6558" w:rsidRDefault="00A13C3F" w14:paraId="3FF536B2" w14:textId="777777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Inductee Declaration</w:t>
      </w:r>
    </w:p>
    <w:p w:rsidR="00A13C3F" w:rsidP="00A13C3F" w:rsidRDefault="00A13C3F" w14:paraId="3D402122" w14:textId="5DDE489C">
      <w:pPr>
        <w:spacing w:after="120"/>
        <w:rPr>
          <w:rFonts w:ascii="Arial" w:hAnsi="Arial" w:cs="Arial"/>
        </w:rPr>
      </w:pPr>
      <w:r w:rsidRPr="72D5A0B9" w:rsidR="00A13C3F">
        <w:rPr>
          <w:rFonts w:ascii="Arial" w:hAnsi="Arial" w:cs="Arial"/>
        </w:rPr>
        <w:t>I acknowledge that I have received and completed</w:t>
      </w:r>
      <w:r w:rsidR="00A13C3F">
        <w:rPr/>
        <w:t xml:space="preserve"> </w:t>
      </w:r>
      <w:r w:rsidRPr="72D5A0B9" w:rsidR="00A13C3F">
        <w:rPr>
          <w:rFonts w:ascii="Arial" w:hAnsi="Arial" w:cs="Arial"/>
        </w:rPr>
        <w:t xml:space="preserve">the Local Induction for </w:t>
      </w:r>
      <w:r w:rsidRPr="72D5A0B9" w:rsidR="643E948F">
        <w:rPr>
          <w:rFonts w:ascii="Arial" w:hAnsi="Arial" w:cs="Arial"/>
        </w:rPr>
        <w:t>working in the Fogg building</w:t>
      </w:r>
      <w:r w:rsidRPr="72D5A0B9" w:rsidR="00FD3DE2">
        <w:rPr>
          <w:rFonts w:ascii="Arial" w:hAnsi="Arial" w:cs="Arial"/>
          <w:color w:val="FF0000"/>
        </w:rPr>
        <w:t xml:space="preserve"> </w:t>
      </w:r>
      <w:r w:rsidRPr="72D5A0B9" w:rsidR="00FD3DE2">
        <w:rPr>
          <w:rFonts w:ascii="Arial" w:hAnsi="Arial" w:cs="Arial"/>
        </w:rPr>
        <w:t>with Covid</w:t>
      </w:r>
      <w:r w:rsidRPr="72D5A0B9" w:rsidR="00FD3DE2">
        <w:rPr>
          <w:rFonts w:ascii="Arial" w:hAnsi="Arial" w:cs="Arial"/>
        </w:rPr>
        <w:t>-</w:t>
      </w:r>
      <w:r w:rsidRPr="72D5A0B9" w:rsidR="00FD3DE2">
        <w:rPr>
          <w:rFonts w:ascii="Arial" w:hAnsi="Arial" w:cs="Arial"/>
        </w:rPr>
        <w:t>19 Security Measures</w:t>
      </w:r>
      <w:r w:rsidRPr="72D5A0B9" w:rsidR="006C50AD">
        <w:rPr>
          <w:rFonts w:ascii="Arial" w:hAnsi="Arial" w:cs="Arial"/>
        </w:rPr>
        <w:t xml:space="preserve"> </w:t>
      </w:r>
      <w:r w:rsidRPr="72D5A0B9" w:rsidR="00A13C3F">
        <w:rPr>
          <w:rFonts w:ascii="Arial" w:hAnsi="Arial" w:cs="Arial"/>
        </w:rPr>
        <w:t>and understand the arrangements and</w:t>
      </w:r>
      <w:r w:rsidRPr="72D5A0B9" w:rsidR="00A13C3F">
        <w:rPr>
          <w:rFonts w:ascii="Arial" w:hAnsi="Arial" w:cs="Arial"/>
        </w:rPr>
        <w:t xml:space="preserve"> </w:t>
      </w:r>
      <w:r w:rsidRPr="72D5A0B9" w:rsidR="00A13C3F">
        <w:rPr>
          <w:rFonts w:ascii="Arial" w:hAnsi="Arial" w:cs="Arial"/>
        </w:rPr>
        <w:t xml:space="preserve">procedures established in </w:t>
      </w:r>
      <w:r w:rsidRPr="72D5A0B9" w:rsidR="00A13C3F">
        <w:rPr>
          <w:rFonts w:ascii="Arial" w:hAnsi="Arial" w:cs="Arial"/>
        </w:rPr>
        <w:t>these</w:t>
      </w:r>
      <w:r w:rsidRPr="72D5A0B9" w:rsidR="00A13C3F">
        <w:rPr>
          <w:rFonts w:ascii="Arial" w:hAnsi="Arial" w:cs="Arial"/>
        </w:rPr>
        <w:t xml:space="preserve"> area</w:t>
      </w:r>
      <w:r w:rsidRPr="72D5A0B9" w:rsidR="00A13C3F">
        <w:rPr>
          <w:rFonts w:ascii="Arial" w:hAnsi="Arial" w:cs="Arial"/>
        </w:rPr>
        <w:t>s</w:t>
      </w:r>
      <w:r w:rsidRPr="72D5A0B9" w:rsidR="00A13C3F">
        <w:rPr>
          <w:rFonts w:ascii="Arial" w:hAnsi="Arial" w:cs="Arial"/>
        </w:rPr>
        <w:t xml:space="preserve"> as documented in this checklist.</w:t>
      </w:r>
    </w:p>
    <w:p w:rsidR="00FD3DE2" w:rsidP="00A13C3F" w:rsidRDefault="00FD3DE2" w14:paraId="6043E05A" w14:textId="77777777">
      <w:pPr>
        <w:spacing w:after="120"/>
        <w:rPr>
          <w:rFonts w:ascii="Arial" w:hAnsi="Arial" w:cs="Arial"/>
        </w:rPr>
      </w:pP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80"/>
        <w:gridCol w:w="303"/>
        <w:gridCol w:w="3907"/>
      </w:tblGrid>
      <w:tr w:rsidR="00752DF0" w:rsidTr="00A13C3F" w14:paraId="0340B9A5" w14:textId="77777777">
        <w:trPr>
          <w:trHeight w:val="327"/>
        </w:trPr>
        <w:tc>
          <w:tcPr>
            <w:tcW w:w="6280" w:type="dxa"/>
            <w:tcBorders>
              <w:bottom w:val="single" w:color="auto" w:sz="4" w:space="0"/>
            </w:tcBorders>
            <w:shd w:val="clear" w:color="auto" w:fill="auto"/>
          </w:tcPr>
          <w:p w:rsidR="00752DF0" w:rsidP="002C7B74" w:rsidRDefault="00752DF0" w14:paraId="2702D615" w14:textId="77777777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303" w:type="dxa"/>
            <w:shd w:val="clear" w:color="auto" w:fill="auto"/>
          </w:tcPr>
          <w:p w:rsidR="00752DF0" w:rsidP="002C7B74" w:rsidRDefault="00752DF0" w14:paraId="32DBA0FF" w14:textId="77777777">
            <w:pPr>
              <w:pStyle w:val="Heading2"/>
              <w:rPr>
                <w:b w:val="0"/>
                <w:i/>
                <w:sz w:val="16"/>
                <w:szCs w:val="16"/>
              </w:rPr>
            </w:pPr>
          </w:p>
        </w:tc>
        <w:tc>
          <w:tcPr>
            <w:tcW w:w="3907" w:type="dxa"/>
            <w:tcBorders>
              <w:bottom w:val="single" w:color="auto" w:sz="4" w:space="0"/>
            </w:tcBorders>
            <w:shd w:val="clear" w:color="auto" w:fill="auto"/>
          </w:tcPr>
          <w:p w:rsidR="00752DF0" w:rsidP="002C7B74" w:rsidRDefault="00752DF0" w14:paraId="2EBC2769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</w:tr>
    </w:tbl>
    <w:p w:rsidR="00AA6558" w:rsidP="72D5A0B9" w:rsidRDefault="001C4840" w14:textId="77777777" w14:paraId="0D374692">
      <w:pPr>
        <w:pStyle w:val="Normal"/>
        <w:tabs>
          <w:tab w:val="left" w:pos="3780"/>
        </w:tabs>
        <w:rPr>
          <w:rFonts w:ascii="Arial" w:hAnsi="Arial" w:cs="Arial"/>
          <w:b w:val="1"/>
          <w:bCs w:val="1"/>
        </w:rPr>
      </w:pPr>
      <w:r>
        <w:rPr>
          <w:rFonts w:ascii="Arial" w:hAnsi="Arial" w:cs="Arial"/>
          <w:b/>
        </w:rPr>
        <w:tab/>
      </w:r>
    </w:p>
    <w:sectPr w:rsidR="00B472B8" w:rsidSect="00AA6558">
      <w:headerReference w:type="default" r:id="rId7"/>
      <w:footerReference w:type="default" r:id="rId8"/>
      <w:pgSz w:w="11906" w:h="16838" w:orient="portrait" w:code="9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A0B03" w:rsidP="00C85F2B" w:rsidRDefault="00EA0B03" w14:paraId="6525F2FC" w14:textId="77777777">
      <w:r>
        <w:separator/>
      </w:r>
    </w:p>
  </w:endnote>
  <w:endnote w:type="continuationSeparator" w:id="0">
    <w:p w:rsidR="00EA0B03" w:rsidP="00C85F2B" w:rsidRDefault="00EA0B03" w14:paraId="7FBCCA8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7F2F23" w:rsidR="007F2F23" w:rsidP="007F2F23" w:rsidRDefault="0059142D" w14:paraId="5C866E8B" w14:textId="77777777">
    <w:pPr>
      <w:pStyle w:val="Footer"/>
      <w:rPr>
        <w:rFonts w:ascii="Calibri" w:hAnsi="Calibri" w:cs="Arial"/>
        <w:sz w:val="20"/>
        <w:szCs w:val="20"/>
      </w:rPr>
    </w:pPr>
    <w:r w:rsidRPr="0059142D">
      <w:rPr>
        <w:rFonts w:ascii="Calibri" w:hAnsi="Calibri" w:cs="Arial"/>
        <w:sz w:val="20"/>
        <w:szCs w:val="20"/>
      </w:rPr>
      <w:t xml:space="preserve">Local Induction Form </w:t>
    </w:r>
    <w:r w:rsidR="00FD3DE2">
      <w:rPr>
        <w:rFonts w:ascii="Calibri" w:hAnsi="Calibri" w:cs="Arial"/>
        <w:sz w:val="20"/>
        <w:szCs w:val="20"/>
      </w:rPr>
      <w:t>Covid-19 Security Measures</w:t>
    </w:r>
    <w:r w:rsidR="001C4840">
      <w:rPr>
        <w:rFonts w:ascii="Calibri" w:hAnsi="Calibri" w:cs="Arial"/>
        <w:sz w:val="20"/>
        <w:szCs w:val="20"/>
      </w:rPr>
      <w:t xml:space="preserve"> </w:t>
    </w:r>
    <w:r w:rsidRPr="0059142D">
      <w:rPr>
        <w:rFonts w:ascii="Calibri" w:hAnsi="Calibri" w:cs="Arial"/>
        <w:sz w:val="20"/>
        <w:szCs w:val="20"/>
      </w:rPr>
      <w:t>v01</w:t>
    </w:r>
    <w:r w:rsidR="00A13C3F">
      <w:rPr>
        <w:rFonts w:ascii="Calibri" w:hAnsi="Calibri" w:cs="Arial"/>
        <w:sz w:val="20"/>
        <w:szCs w:val="20"/>
      </w:rPr>
      <w:tab/>
    </w:r>
    <w:r w:rsidRPr="007F2F23" w:rsidR="007F2F23">
      <w:rPr>
        <w:rFonts w:ascii="Calibri" w:hAnsi="Calibri" w:cs="Arial"/>
        <w:sz w:val="20"/>
        <w:szCs w:val="20"/>
      </w:rPr>
      <w:tab/>
    </w:r>
    <w:r w:rsidR="000B545A">
      <w:rPr>
        <w:rFonts w:ascii="Calibri" w:hAnsi="Calibri" w:cs="Arial"/>
        <w:sz w:val="20"/>
        <w:szCs w:val="20"/>
      </w:rPr>
      <w:t xml:space="preserve"> </w:t>
    </w:r>
    <w:r w:rsidR="000B545A">
      <w:rPr>
        <w:rFonts w:ascii="Calibri" w:hAnsi="Calibri"/>
        <w:i/>
        <w:sz w:val="20"/>
        <w:szCs w:val="20"/>
      </w:rPr>
      <w:tab/>
    </w:r>
    <w:r w:rsidR="00FD3DE2">
      <w:rPr>
        <w:rFonts w:ascii="Calibri" w:hAnsi="Calibri"/>
        <w:i/>
        <w:sz w:val="20"/>
        <w:szCs w:val="20"/>
      </w:rPr>
      <w:t>May2020</w:t>
    </w:r>
    <w:r w:rsidRPr="007F2F23" w:rsidR="007F2F23">
      <w:rPr>
        <w:rFonts w:ascii="Calibri" w:hAnsi="Calibri"/>
        <w:i/>
        <w:sz w:val="20"/>
        <w:szCs w:val="20"/>
      </w:rPr>
      <w:t xml:space="preserve"> KT</w:t>
    </w:r>
  </w:p>
  <w:p w:rsidR="00C85F2B" w:rsidRDefault="00C85F2B" w14:paraId="2C4BB10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A0B03" w:rsidP="00C85F2B" w:rsidRDefault="00EA0B03" w14:paraId="03713FF9" w14:textId="77777777">
      <w:r>
        <w:separator/>
      </w:r>
    </w:p>
  </w:footnote>
  <w:footnote w:type="continuationSeparator" w:id="0">
    <w:p w:rsidR="00EA0B03" w:rsidP="00C85F2B" w:rsidRDefault="00EA0B03" w14:paraId="3747070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417F10" w:rsidRDefault="00D35C2D" w14:paraId="5C7A5777" w14:textId="77777777">
    <w:pPr>
      <w:pStyle w:val="Header"/>
    </w:pPr>
    <w:r w:rsidRPr="005D3FBA">
      <w:rPr>
        <w:noProof/>
        <w:lang w:eastAsia="en-GB"/>
      </w:rPr>
      <w:drawing>
        <wp:inline distT="0" distB="0" distL="0" distR="0" wp14:anchorId="744D93B2" wp14:editId="5F280002">
          <wp:extent cx="1917700" cy="660400"/>
          <wp:effectExtent l="0" t="0" r="0" b="0"/>
          <wp:docPr id="1" name="Picture 4" descr="cid:image001.jpg@01D51A06.35C77E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1.jpg@01D51A06.35C77E1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7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07B37"/>
    <w:multiLevelType w:val="hybridMultilevel"/>
    <w:tmpl w:val="8C701D52"/>
    <w:lvl w:ilvl="0" w:tplc="D7A448E6">
      <w:start w:val="1"/>
      <w:numFmt w:val="bullet"/>
      <w:lvlText w:val=""/>
      <w:lvlJc w:val="left"/>
      <w:pPr>
        <w:ind w:left="795" w:hanging="360"/>
      </w:pPr>
      <w:rPr>
        <w:rFonts w:hint="default" w:ascii="Symbol" w:hAnsi="Symbol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7F2A66"/>
    <w:multiLevelType w:val="hybridMultilevel"/>
    <w:tmpl w:val="9B48BB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D1595"/>
    <w:multiLevelType w:val="hybridMultilevel"/>
    <w:tmpl w:val="2FC86B60"/>
    <w:lvl w:ilvl="0" w:tplc="D7A448E6">
      <w:start w:val="1"/>
      <w:numFmt w:val="bullet"/>
      <w:lvlText w:val=""/>
      <w:lvlJc w:val="left"/>
      <w:pPr>
        <w:ind w:left="795" w:hanging="360"/>
      </w:pPr>
      <w:rPr>
        <w:rFonts w:hint="default" w:ascii="Symbol" w:hAnsi="Symbol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7C33E4A"/>
    <w:multiLevelType w:val="hybridMultilevel"/>
    <w:tmpl w:val="B9CA0310"/>
    <w:lvl w:ilvl="0" w:tplc="D7A448E6">
      <w:start w:val="1"/>
      <w:numFmt w:val="bullet"/>
      <w:lvlText w:val=""/>
      <w:lvlJc w:val="left"/>
      <w:pPr>
        <w:ind w:left="795" w:hanging="360"/>
      </w:pPr>
      <w:rPr>
        <w:rFonts w:hint="default" w:ascii="Symbol" w:hAnsi="Symbol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BC7388F"/>
    <w:multiLevelType w:val="hybridMultilevel"/>
    <w:tmpl w:val="20A26EE2"/>
    <w:lvl w:ilvl="0" w:tplc="D7A448E6">
      <w:start w:val="1"/>
      <w:numFmt w:val="bullet"/>
      <w:lvlText w:val=""/>
      <w:lvlJc w:val="left"/>
      <w:pPr>
        <w:ind w:left="795" w:hanging="360"/>
      </w:pPr>
      <w:rPr>
        <w:rFonts w:hint="default" w:ascii="Symbol" w:hAnsi="Symbol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BD54C59"/>
    <w:multiLevelType w:val="hybridMultilevel"/>
    <w:tmpl w:val="697A0362"/>
    <w:lvl w:ilvl="0" w:tplc="D7A448E6">
      <w:start w:val="1"/>
      <w:numFmt w:val="bullet"/>
      <w:lvlText w:val=""/>
      <w:lvlJc w:val="left"/>
      <w:pPr>
        <w:ind w:left="795" w:hanging="360"/>
      </w:pPr>
      <w:rPr>
        <w:rFonts w:hint="default" w:ascii="Symbol" w:hAnsi="Symbol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CEF153F"/>
    <w:multiLevelType w:val="hybridMultilevel"/>
    <w:tmpl w:val="87B228F2"/>
    <w:lvl w:ilvl="0" w:tplc="D7A448E6">
      <w:start w:val="1"/>
      <w:numFmt w:val="bullet"/>
      <w:lvlText w:val=""/>
      <w:lvlJc w:val="left"/>
      <w:pPr>
        <w:ind w:left="795" w:hanging="360"/>
      </w:pPr>
      <w:rPr>
        <w:rFonts w:hint="default" w:ascii="Symbol" w:hAnsi="Symbol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DDD09C3"/>
    <w:multiLevelType w:val="hybridMultilevel"/>
    <w:tmpl w:val="384C2150"/>
    <w:lvl w:ilvl="0" w:tplc="D7A448E6">
      <w:start w:val="1"/>
      <w:numFmt w:val="bullet"/>
      <w:lvlText w:val=""/>
      <w:lvlJc w:val="left"/>
      <w:pPr>
        <w:ind w:left="795" w:hanging="360"/>
      </w:pPr>
      <w:rPr>
        <w:rFonts w:hint="default" w:ascii="Symbol" w:hAnsi="Symbol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69F6582"/>
    <w:multiLevelType w:val="hybridMultilevel"/>
    <w:tmpl w:val="E9E2163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F1E3B7B"/>
    <w:multiLevelType w:val="hybridMultilevel"/>
    <w:tmpl w:val="855809A2"/>
    <w:lvl w:ilvl="0" w:tplc="D7A448E6">
      <w:start w:val="1"/>
      <w:numFmt w:val="bullet"/>
      <w:lvlText w:val=""/>
      <w:lvlJc w:val="left"/>
      <w:pPr>
        <w:ind w:left="795" w:hanging="360"/>
      </w:pPr>
      <w:rPr>
        <w:rFonts w:hint="default" w:ascii="Symbol" w:hAnsi="Symbol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hint="default" w:ascii="Wingdings" w:hAnsi="Wingdings"/>
      </w:rPr>
    </w:lvl>
  </w:abstractNum>
  <w:abstractNum w:abstractNumId="10" w15:restartNumberingAfterBreak="0">
    <w:nsid w:val="5FF20C4B"/>
    <w:multiLevelType w:val="hybridMultilevel"/>
    <w:tmpl w:val="B13836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8B87419"/>
    <w:multiLevelType w:val="hybridMultilevel"/>
    <w:tmpl w:val="6B4EF8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4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354"/>
    <w:rsid w:val="00053AF0"/>
    <w:rsid w:val="000B545A"/>
    <w:rsid w:val="000F55EA"/>
    <w:rsid w:val="00124D9A"/>
    <w:rsid w:val="00196239"/>
    <w:rsid w:val="001A04BE"/>
    <w:rsid w:val="001A224C"/>
    <w:rsid w:val="001B1EEE"/>
    <w:rsid w:val="001B3A94"/>
    <w:rsid w:val="001C4840"/>
    <w:rsid w:val="001E062E"/>
    <w:rsid w:val="002C7B74"/>
    <w:rsid w:val="00314DE5"/>
    <w:rsid w:val="00342249"/>
    <w:rsid w:val="00366FE1"/>
    <w:rsid w:val="003723EE"/>
    <w:rsid w:val="003B4F40"/>
    <w:rsid w:val="00417F10"/>
    <w:rsid w:val="00421ED1"/>
    <w:rsid w:val="004E1A52"/>
    <w:rsid w:val="00502172"/>
    <w:rsid w:val="00542632"/>
    <w:rsid w:val="0059142D"/>
    <w:rsid w:val="00591805"/>
    <w:rsid w:val="005C7900"/>
    <w:rsid w:val="0062469D"/>
    <w:rsid w:val="00697247"/>
    <w:rsid w:val="006A2DB4"/>
    <w:rsid w:val="006A79F8"/>
    <w:rsid w:val="006B372F"/>
    <w:rsid w:val="006C50AD"/>
    <w:rsid w:val="0070506A"/>
    <w:rsid w:val="00752DF0"/>
    <w:rsid w:val="007F2F23"/>
    <w:rsid w:val="008D5EA2"/>
    <w:rsid w:val="009118AA"/>
    <w:rsid w:val="00982FFC"/>
    <w:rsid w:val="009C6DDA"/>
    <w:rsid w:val="009D3490"/>
    <w:rsid w:val="009D7C8A"/>
    <w:rsid w:val="009E581A"/>
    <w:rsid w:val="00A13C3F"/>
    <w:rsid w:val="00A4299D"/>
    <w:rsid w:val="00A64E6B"/>
    <w:rsid w:val="00AA6558"/>
    <w:rsid w:val="00B472B8"/>
    <w:rsid w:val="00BA390F"/>
    <w:rsid w:val="00BB6ACD"/>
    <w:rsid w:val="00C85F2B"/>
    <w:rsid w:val="00CE49F3"/>
    <w:rsid w:val="00CE6A07"/>
    <w:rsid w:val="00CF0EED"/>
    <w:rsid w:val="00D35C2D"/>
    <w:rsid w:val="00D7064A"/>
    <w:rsid w:val="00D82696"/>
    <w:rsid w:val="00D9564C"/>
    <w:rsid w:val="00DD21D0"/>
    <w:rsid w:val="00E757FC"/>
    <w:rsid w:val="00EA0B03"/>
    <w:rsid w:val="00F45354"/>
    <w:rsid w:val="00FD3DE2"/>
    <w:rsid w:val="00FD524B"/>
    <w:rsid w:val="13C4B8C9"/>
    <w:rsid w:val="1620D729"/>
    <w:rsid w:val="4B7E7FAF"/>
    <w:rsid w:val="52C1F015"/>
    <w:rsid w:val="643E948F"/>
    <w:rsid w:val="72D5A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4BB2EE5"/>
  <w15:chartTrackingRefBased/>
  <w15:docId w15:val="{67F13CE4-AA7D-3A43-AA21-36470FDD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link w:val="HeaderChar"/>
    <w:uiPriority w:val="99"/>
    <w:rsid w:val="00C85F2B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C85F2B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C85F2B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rsid w:val="00C85F2B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421ED1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rsid w:val="00421ED1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5C7900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</w:rPr>
  </w:style>
  <w:style w:type="table" w:styleId="TableGrid">
    <w:name w:val="Table Grid"/>
    <w:basedOn w:val="TableNormal"/>
    <w:uiPriority w:val="59"/>
    <w:rsid w:val="005C7900"/>
    <w:rPr>
      <w:rFonts w:ascii="Calibri" w:hAnsi="Calibri" w:eastAsia="Calibr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ICH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Contamination Monitoring</dc:title>
  <dc:subject/>
  <dc:creator>ICH</dc:creator>
  <keywords/>
  <dc:description/>
  <lastModifiedBy>Philip Howard</lastModifiedBy>
  <revision>3</revision>
  <lastPrinted>2017-11-17T15:09:00.0000000Z</lastPrinted>
  <dcterms:created xsi:type="dcterms:W3CDTF">2020-06-06T12:11:00.0000000Z</dcterms:created>
  <dcterms:modified xsi:type="dcterms:W3CDTF">2020-06-06T13:25:27.8577380Z</dcterms:modified>
</coreProperties>
</file>