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D4E1" w14:textId="77777777" w:rsidR="007E7687" w:rsidRPr="007249A1" w:rsidRDefault="007249A1" w:rsidP="007249A1">
      <w:pPr>
        <w:jc w:val="center"/>
        <w:rPr>
          <w:b/>
        </w:rPr>
      </w:pPr>
      <w:r w:rsidRPr="007249A1">
        <w:rPr>
          <w:b/>
        </w:rPr>
        <w:t>Queen Mary Academy</w:t>
      </w:r>
    </w:p>
    <w:p w14:paraId="5C7CA2B0" w14:textId="4C5D2624" w:rsidR="007249A1" w:rsidRDefault="3FA7E6EB" w:rsidP="3706026F">
      <w:pPr>
        <w:jc w:val="center"/>
        <w:rPr>
          <w:b/>
          <w:bCs/>
        </w:rPr>
      </w:pPr>
      <w:r w:rsidRPr="3706026F">
        <w:rPr>
          <w:b/>
          <w:bCs/>
        </w:rPr>
        <w:t>Application</w:t>
      </w:r>
      <w:r w:rsidR="007249A1" w:rsidRPr="3706026F">
        <w:rPr>
          <w:b/>
          <w:bCs/>
        </w:rPr>
        <w:t xml:space="preserve"> – Academy Fellows</w:t>
      </w:r>
      <w:r w:rsidR="00A61D20">
        <w:rPr>
          <w:b/>
          <w:bCs/>
        </w:rPr>
        <w:t>hip</w:t>
      </w:r>
    </w:p>
    <w:p w14:paraId="347A29CE" w14:textId="5E24EEE2" w:rsidR="007249A1" w:rsidRPr="007249A1" w:rsidRDefault="007249A1" w:rsidP="007249A1">
      <w:pPr>
        <w:jc w:val="both"/>
      </w:pPr>
      <w:r>
        <w:t xml:space="preserve">Please use the table below to outline the scope of your secondment as a Queen Mary Academy Fellow. Once complete, this document will be shared with the </w:t>
      </w:r>
      <w:r w:rsidR="72E7DA19">
        <w:t>Queen Mary Academy Fellowship panel for consideration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9A1" w14:paraId="26AC321A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4DA2A4F1" w14:textId="6B85B747" w:rsidR="007249A1" w:rsidRPr="007249A1" w:rsidRDefault="00F75DAE" w:rsidP="007249A1">
            <w:pPr>
              <w:rPr>
                <w:b/>
              </w:rPr>
            </w:pPr>
            <w:r>
              <w:rPr>
                <w:b/>
              </w:rPr>
              <w:t>N</w:t>
            </w:r>
            <w:r w:rsidR="007249A1" w:rsidRPr="007249A1">
              <w:rPr>
                <w:b/>
              </w:rPr>
              <w:t>ame</w:t>
            </w:r>
            <w:bookmarkStart w:id="0" w:name="_GoBack"/>
            <w:bookmarkEnd w:id="0"/>
          </w:p>
        </w:tc>
        <w:tc>
          <w:tcPr>
            <w:tcW w:w="4508" w:type="dxa"/>
            <w:vAlign w:val="center"/>
          </w:tcPr>
          <w:p w14:paraId="739E9AF9" w14:textId="77777777" w:rsidR="007249A1" w:rsidRDefault="007249A1" w:rsidP="00724748"/>
        </w:tc>
      </w:tr>
      <w:tr w:rsidR="608535AC" w14:paraId="61089807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0B866FB0" w14:textId="1766968B" w:rsidR="605E24D3" w:rsidRDefault="605E24D3" w:rsidP="608535AC">
            <w:pPr>
              <w:rPr>
                <w:b/>
                <w:bCs/>
              </w:rPr>
            </w:pPr>
            <w:r w:rsidRPr="608535AC">
              <w:rPr>
                <w:b/>
                <w:bCs/>
              </w:rPr>
              <w:t>School/Institute</w:t>
            </w:r>
          </w:p>
        </w:tc>
        <w:tc>
          <w:tcPr>
            <w:tcW w:w="4508" w:type="dxa"/>
            <w:vAlign w:val="center"/>
          </w:tcPr>
          <w:p w14:paraId="3E790255" w14:textId="6BE98738" w:rsidR="608535AC" w:rsidRDefault="608535AC" w:rsidP="608535AC"/>
        </w:tc>
      </w:tr>
      <w:tr w:rsidR="00F75DAE" w14:paraId="4B06BAAF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4318242A" w14:textId="77777777" w:rsidR="00F75DAE" w:rsidRPr="005D612A" w:rsidRDefault="00F75DAE" w:rsidP="00F75DAE">
            <w:pPr>
              <w:rPr>
                <w:bCs/>
                <w:i/>
              </w:rPr>
            </w:pPr>
            <w:r>
              <w:rPr>
                <w:b/>
                <w:bCs/>
              </w:rPr>
              <w:t>L</w:t>
            </w:r>
            <w:r w:rsidRPr="00F75DAE">
              <w:rPr>
                <w:b/>
                <w:bCs/>
              </w:rPr>
              <w:t>evel of HEA Fellowship</w:t>
            </w:r>
          </w:p>
          <w:p w14:paraId="4F5C084D" w14:textId="7F2C317D" w:rsidR="00F75DAE" w:rsidRPr="608535AC" w:rsidRDefault="005D612A" w:rsidP="005D612A">
            <w:pPr>
              <w:rPr>
                <w:b/>
                <w:bCs/>
              </w:rPr>
            </w:pPr>
            <w:r w:rsidRPr="005D612A">
              <w:rPr>
                <w:bCs/>
                <w:i/>
              </w:rPr>
              <w:t xml:space="preserve">A Queen Mary Academy Fellowship is a leadership position with an institutional remit and responsibility, therefore the </w:t>
            </w:r>
            <w:r w:rsidR="00F75DAE" w:rsidRPr="005D612A">
              <w:rPr>
                <w:bCs/>
                <w:i/>
              </w:rPr>
              <w:t>preferred level is Senior F</w:t>
            </w:r>
            <w:r w:rsidRPr="005D612A">
              <w:rPr>
                <w:bCs/>
                <w:i/>
              </w:rPr>
              <w:t xml:space="preserve">ellow </w:t>
            </w:r>
            <w:r w:rsidR="00F75DAE" w:rsidRPr="005D612A">
              <w:rPr>
                <w:bCs/>
                <w:i/>
              </w:rPr>
              <w:t>HEA</w:t>
            </w:r>
          </w:p>
        </w:tc>
        <w:tc>
          <w:tcPr>
            <w:tcW w:w="4508" w:type="dxa"/>
            <w:vAlign w:val="center"/>
          </w:tcPr>
          <w:p w14:paraId="18B74CB7" w14:textId="769812DA" w:rsidR="00F75DAE" w:rsidRDefault="00F75DAE" w:rsidP="00F75DAE"/>
        </w:tc>
      </w:tr>
      <w:tr w:rsidR="007249A1" w14:paraId="0C9527E0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370ADBCC" w14:textId="5B1352D4" w:rsidR="007249A1" w:rsidRPr="007249A1" w:rsidRDefault="6BE8EF86" w:rsidP="3706026F">
            <w:pPr>
              <w:rPr>
                <w:b/>
                <w:bCs/>
              </w:rPr>
            </w:pPr>
            <w:r w:rsidRPr="6DC38E30">
              <w:rPr>
                <w:b/>
                <w:bCs/>
              </w:rPr>
              <w:t xml:space="preserve">Proposed </w:t>
            </w:r>
            <w:proofErr w:type="spellStart"/>
            <w:r w:rsidR="004F5A5A">
              <w:rPr>
                <w:b/>
                <w:bCs/>
              </w:rPr>
              <w:t>fte</w:t>
            </w:r>
            <w:proofErr w:type="spellEnd"/>
            <w:r w:rsidR="004F5A5A">
              <w:rPr>
                <w:b/>
                <w:bCs/>
              </w:rPr>
              <w:t xml:space="preserve">, </w:t>
            </w:r>
            <w:r w:rsidRPr="6DC38E30">
              <w:rPr>
                <w:b/>
                <w:bCs/>
              </w:rPr>
              <w:t>d</w:t>
            </w:r>
            <w:r w:rsidR="007249A1" w:rsidRPr="6DC38E30">
              <w:rPr>
                <w:b/>
                <w:bCs/>
              </w:rPr>
              <w:t xml:space="preserve">uration </w:t>
            </w:r>
            <w:r w:rsidR="525625E3" w:rsidRPr="6DC38E30">
              <w:rPr>
                <w:b/>
                <w:bCs/>
              </w:rPr>
              <w:t xml:space="preserve">and start date </w:t>
            </w:r>
            <w:r w:rsidR="007249A1" w:rsidRPr="6DC38E30">
              <w:rPr>
                <w:b/>
                <w:bCs/>
              </w:rPr>
              <w:t>of Fellowship</w:t>
            </w:r>
          </w:p>
        </w:tc>
        <w:tc>
          <w:tcPr>
            <w:tcW w:w="4508" w:type="dxa"/>
            <w:vAlign w:val="center"/>
          </w:tcPr>
          <w:p w14:paraId="369EFE79" w14:textId="77777777" w:rsidR="007249A1" w:rsidRDefault="007249A1" w:rsidP="00724748"/>
        </w:tc>
      </w:tr>
      <w:tr w:rsidR="7D265D4C" w14:paraId="1B7C15A1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6A5FB94A" w14:textId="656C82FB" w:rsidR="474F5C30" w:rsidRDefault="474F5C30" w:rsidP="7D265D4C">
            <w:pPr>
              <w:rPr>
                <w:b/>
                <w:bCs/>
              </w:rPr>
            </w:pPr>
            <w:r w:rsidRPr="7D265D4C">
              <w:rPr>
                <w:b/>
                <w:bCs/>
              </w:rPr>
              <w:t>L</w:t>
            </w:r>
            <w:r w:rsidR="6546B3FA" w:rsidRPr="7D265D4C">
              <w:rPr>
                <w:b/>
                <w:bCs/>
              </w:rPr>
              <w:t>ink to your staff profile</w:t>
            </w:r>
          </w:p>
        </w:tc>
        <w:tc>
          <w:tcPr>
            <w:tcW w:w="4508" w:type="dxa"/>
            <w:vAlign w:val="center"/>
          </w:tcPr>
          <w:p w14:paraId="5E9691D8" w14:textId="697F6607" w:rsidR="7D265D4C" w:rsidRDefault="7D265D4C" w:rsidP="7D265D4C"/>
        </w:tc>
      </w:tr>
      <w:tr w:rsidR="7D265D4C" w14:paraId="58A6CCAC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553577CF" w14:textId="00547B6B" w:rsidR="33C5549F" w:rsidRDefault="33C5549F" w:rsidP="7D265D4C">
            <w:pPr>
              <w:rPr>
                <w:b/>
                <w:bCs/>
              </w:rPr>
            </w:pPr>
            <w:r w:rsidRPr="7D265D4C">
              <w:rPr>
                <w:b/>
                <w:bCs/>
              </w:rPr>
              <w:t>P</w:t>
            </w:r>
            <w:r w:rsidR="6546B3FA" w:rsidRPr="7D265D4C">
              <w:rPr>
                <w:b/>
                <w:bCs/>
              </w:rPr>
              <w:t xml:space="preserve">rofessional social media </w:t>
            </w:r>
            <w:r w:rsidR="095781AB" w:rsidRPr="7D265D4C">
              <w:rPr>
                <w:b/>
                <w:bCs/>
              </w:rPr>
              <w:t xml:space="preserve">accounts </w:t>
            </w:r>
            <w:proofErr w:type="spellStart"/>
            <w:r w:rsidR="6546B3FA" w:rsidRPr="7D265D4C">
              <w:rPr>
                <w:b/>
                <w:bCs/>
              </w:rPr>
              <w:t>eg</w:t>
            </w:r>
            <w:proofErr w:type="spellEnd"/>
            <w:r w:rsidR="6546B3FA" w:rsidRPr="7D265D4C">
              <w:rPr>
                <w:b/>
                <w:bCs/>
              </w:rPr>
              <w:t xml:space="preserve"> LinkedIn, Twitter </w:t>
            </w:r>
          </w:p>
        </w:tc>
        <w:tc>
          <w:tcPr>
            <w:tcW w:w="4508" w:type="dxa"/>
            <w:vAlign w:val="center"/>
          </w:tcPr>
          <w:p w14:paraId="3F221159" w14:textId="51F497D9" w:rsidR="7D265D4C" w:rsidRDefault="7D265D4C" w:rsidP="7D265D4C"/>
        </w:tc>
      </w:tr>
      <w:tr w:rsidR="7D265D4C" w14:paraId="358F3769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56CB47C6" w14:textId="19CCAF75" w:rsidR="6546B3FA" w:rsidRDefault="6546B3FA" w:rsidP="7D265D4C">
            <w:pPr>
              <w:rPr>
                <w:b/>
                <w:bCs/>
              </w:rPr>
            </w:pPr>
            <w:r w:rsidRPr="7D265D4C">
              <w:rPr>
                <w:b/>
                <w:bCs/>
              </w:rPr>
              <w:t>Please attach a photograph which can be used for the Queen Mary Academy Fellows website</w:t>
            </w:r>
          </w:p>
        </w:tc>
        <w:tc>
          <w:tcPr>
            <w:tcW w:w="4508" w:type="dxa"/>
            <w:vAlign w:val="center"/>
          </w:tcPr>
          <w:p w14:paraId="545F53B2" w14:textId="035DD52D" w:rsidR="7D265D4C" w:rsidRDefault="7D265D4C" w:rsidP="7D265D4C"/>
        </w:tc>
      </w:tr>
      <w:tr w:rsidR="007249A1" w14:paraId="70A1B3E0" w14:textId="77777777" w:rsidTr="1AEF6D74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51276D87" w14:textId="77777777" w:rsidR="007249A1" w:rsidRDefault="007249A1" w:rsidP="00724748"/>
        </w:tc>
      </w:tr>
      <w:tr w:rsidR="007249A1" w14:paraId="4A5300FA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067E7E6E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Overall aim</w:t>
            </w:r>
          </w:p>
        </w:tc>
        <w:tc>
          <w:tcPr>
            <w:tcW w:w="4508" w:type="dxa"/>
            <w:vAlign w:val="center"/>
          </w:tcPr>
          <w:p w14:paraId="3DC504B9" w14:textId="77777777" w:rsidR="007249A1" w:rsidRDefault="007249A1" w:rsidP="00724748"/>
        </w:tc>
      </w:tr>
      <w:tr w:rsidR="007249A1" w14:paraId="7B0C5E68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6D59538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Project Details</w:t>
            </w:r>
          </w:p>
        </w:tc>
        <w:tc>
          <w:tcPr>
            <w:tcW w:w="4508" w:type="dxa"/>
            <w:vAlign w:val="center"/>
          </w:tcPr>
          <w:p w14:paraId="16E57028" w14:textId="77777777" w:rsidR="007249A1" w:rsidRDefault="007249A1" w:rsidP="00724748"/>
        </w:tc>
      </w:tr>
      <w:tr w:rsidR="007249A1" w14:paraId="13331FD8" w14:textId="77777777" w:rsidTr="1AEF6D74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248EBE9C" w14:textId="77777777" w:rsidR="007249A1" w:rsidRDefault="007249A1" w:rsidP="00724748"/>
        </w:tc>
      </w:tr>
      <w:tr w:rsidR="007249A1" w14:paraId="72943DC0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2B596BA6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What will the project seek to deliver?</w:t>
            </w:r>
          </w:p>
        </w:tc>
        <w:tc>
          <w:tcPr>
            <w:tcW w:w="4508" w:type="dxa"/>
            <w:vAlign w:val="center"/>
          </w:tcPr>
          <w:p w14:paraId="20839267" w14:textId="77777777" w:rsidR="007249A1" w:rsidRDefault="007249A1" w:rsidP="00724748"/>
        </w:tc>
      </w:tr>
      <w:tr w:rsidR="007249A1" w14:paraId="78F96190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3C11E1C4" w14:textId="743841A5" w:rsidR="007249A1" w:rsidRPr="007249A1" w:rsidRDefault="007249A1" w:rsidP="1AEF6D74">
            <w:pPr>
              <w:rPr>
                <w:b/>
                <w:bCs/>
              </w:rPr>
            </w:pPr>
            <w:r w:rsidRPr="1AEF6D74">
              <w:rPr>
                <w:b/>
                <w:bCs/>
              </w:rPr>
              <w:t>How will the project be evaluated</w:t>
            </w:r>
            <w:r w:rsidR="6254A500" w:rsidRPr="1AEF6D74">
              <w:rPr>
                <w:b/>
                <w:bCs/>
              </w:rPr>
              <w:t xml:space="preserve"> and impact demonstrated</w:t>
            </w:r>
            <w:r w:rsidRPr="1AEF6D74">
              <w:rPr>
                <w:b/>
                <w:bCs/>
              </w:rPr>
              <w:t>?</w:t>
            </w:r>
          </w:p>
        </w:tc>
        <w:tc>
          <w:tcPr>
            <w:tcW w:w="4508" w:type="dxa"/>
            <w:vAlign w:val="center"/>
          </w:tcPr>
          <w:p w14:paraId="150EEF27" w14:textId="77777777" w:rsidR="007249A1" w:rsidRDefault="007249A1" w:rsidP="00724748"/>
        </w:tc>
      </w:tr>
      <w:tr w:rsidR="007249A1" w14:paraId="439F149A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1220CC93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How will the project output(s) be disseminated?</w:t>
            </w:r>
          </w:p>
        </w:tc>
        <w:tc>
          <w:tcPr>
            <w:tcW w:w="4508" w:type="dxa"/>
            <w:vAlign w:val="center"/>
          </w:tcPr>
          <w:p w14:paraId="0F54CF3D" w14:textId="77777777" w:rsidR="007249A1" w:rsidRDefault="007249A1" w:rsidP="00724748"/>
        </w:tc>
      </w:tr>
      <w:tr w:rsidR="3706026F" w14:paraId="04717E01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68E1302C" w14:textId="5E8E7693" w:rsidR="3B3D236E" w:rsidRDefault="3B3D236E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lastRenderedPageBreak/>
              <w:t>How does this project relate to previously successful projects you have run (e.g. in content, methodology or impact</w:t>
            </w:r>
            <w:r w:rsidR="53DB2C5C" w:rsidRPr="3706026F">
              <w:rPr>
                <w:b/>
                <w:bCs/>
              </w:rPr>
              <w:t>)?</w:t>
            </w:r>
          </w:p>
        </w:tc>
        <w:tc>
          <w:tcPr>
            <w:tcW w:w="4508" w:type="dxa"/>
            <w:vAlign w:val="center"/>
          </w:tcPr>
          <w:p w14:paraId="39A7A644" w14:textId="01F4CD76" w:rsidR="3706026F" w:rsidRDefault="3706026F" w:rsidP="3706026F"/>
        </w:tc>
      </w:tr>
      <w:tr w:rsidR="3706026F" w:rsidRPr="004F5A5A" w14:paraId="4CF3E16F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180C7047" w14:textId="0D251919" w:rsidR="48852C82" w:rsidRPr="004F5A5A" w:rsidRDefault="004F5A5A" w:rsidP="004F5A5A">
            <w:pPr>
              <w:rPr>
                <w:rFonts w:cstheme="minorHAnsi"/>
                <w:b/>
                <w:bCs/>
              </w:rPr>
            </w:pPr>
            <w:r w:rsidRPr="004F5A5A">
              <w:rPr>
                <w:rFonts w:cstheme="minorHAnsi"/>
                <w:b/>
                <w:bCs/>
                <w:color w:val="000000"/>
              </w:rPr>
              <w:t xml:space="preserve">Please explain briefly how this work aligns to the priorities set out in the </w:t>
            </w:r>
            <w:hyperlink r:id="rId8" w:anchor="a-edu" w:history="1">
              <w:r w:rsidRPr="004F5A5A">
                <w:rPr>
                  <w:rStyle w:val="Hyperlink"/>
                  <w:rFonts w:cstheme="minorHAnsi"/>
                  <w:b/>
                  <w:bCs/>
                </w:rPr>
                <w:t>2030 Strategy</w:t>
              </w:r>
            </w:hyperlink>
            <w:r w:rsidRPr="004F5A5A">
              <w:rPr>
                <w:rFonts w:cstheme="minorHAnsi"/>
                <w:b/>
                <w:bCs/>
                <w:color w:val="000000"/>
              </w:rPr>
              <w:t xml:space="preserve"> for Education and the Student Experience and the </w:t>
            </w:r>
            <w:hyperlink r:id="rId9" w:history="1">
              <w:r w:rsidRPr="004F5A5A">
                <w:rPr>
                  <w:rStyle w:val="Hyperlink"/>
                  <w:rFonts w:cstheme="minorHAnsi"/>
                  <w:b/>
                  <w:bCs/>
                </w:rPr>
                <w:t>Active Curriculum for Excellence</w:t>
              </w:r>
            </w:hyperlink>
            <w:r w:rsidRPr="004F5A5A">
              <w:rPr>
                <w:rFonts w:cstheme="minorHAnsi"/>
                <w:b/>
                <w:bCs/>
                <w:color w:val="000000"/>
              </w:rPr>
              <w:t xml:space="preserve"> approach.</w:t>
            </w:r>
          </w:p>
        </w:tc>
        <w:tc>
          <w:tcPr>
            <w:tcW w:w="4508" w:type="dxa"/>
            <w:vAlign w:val="center"/>
          </w:tcPr>
          <w:p w14:paraId="0C8C060B" w14:textId="5590C938" w:rsidR="3706026F" w:rsidRPr="004F5A5A" w:rsidRDefault="3706026F" w:rsidP="3706026F">
            <w:pPr>
              <w:rPr>
                <w:rFonts w:cstheme="minorHAnsi"/>
              </w:rPr>
            </w:pPr>
          </w:p>
        </w:tc>
      </w:tr>
      <w:tr w:rsidR="007249A1" w14:paraId="41C04150" w14:textId="77777777" w:rsidTr="1AEF6D74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48E62FB0" w14:textId="77777777" w:rsidR="007249A1" w:rsidRDefault="007249A1" w:rsidP="00724748"/>
        </w:tc>
      </w:tr>
      <w:tr w:rsidR="007249A1" w14:paraId="7E534476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079673C1" w14:textId="0628A349" w:rsidR="007249A1" w:rsidRPr="007249A1" w:rsidRDefault="58B3A6DD" w:rsidP="1AEF6D74">
            <w:pPr>
              <w:rPr>
                <w:b/>
                <w:bCs/>
              </w:rPr>
            </w:pPr>
            <w:r w:rsidRPr="1AEF6D74">
              <w:rPr>
                <w:b/>
                <w:bCs/>
              </w:rPr>
              <w:t>P</w:t>
            </w:r>
            <w:r w:rsidR="007249A1" w:rsidRPr="1AEF6D74">
              <w:rPr>
                <w:b/>
                <w:bCs/>
              </w:rPr>
              <w:t>lease provide quarterly milestones and any key dates</w:t>
            </w:r>
          </w:p>
        </w:tc>
        <w:tc>
          <w:tcPr>
            <w:tcW w:w="4508" w:type="dxa"/>
            <w:vAlign w:val="center"/>
          </w:tcPr>
          <w:p w14:paraId="31E376DA" w14:textId="77777777" w:rsidR="007249A1" w:rsidRDefault="007249A1" w:rsidP="00724748"/>
        </w:tc>
      </w:tr>
      <w:tr w:rsidR="608535AC" w14:paraId="3867A1C6" w14:textId="77777777" w:rsidTr="1AEF6D74">
        <w:trPr>
          <w:trHeight w:val="30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731574CA" w14:textId="1B77ADE0" w:rsidR="608535AC" w:rsidRDefault="608535AC" w:rsidP="608535AC">
            <w:pPr>
              <w:rPr>
                <w:b/>
                <w:bCs/>
              </w:rPr>
            </w:pPr>
          </w:p>
        </w:tc>
      </w:tr>
      <w:tr w:rsidR="608535AC" w14:paraId="2CDD97F8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5D296E64" w14:textId="77777777" w:rsidR="608535AC" w:rsidRDefault="608535AC"/>
          <w:p w14:paraId="6734D722" w14:textId="0B062687" w:rsidR="278D18B2" w:rsidRDefault="278D18B2" w:rsidP="3706026F">
            <w:pPr>
              <w:spacing w:line="259" w:lineRule="auto"/>
            </w:pPr>
            <w:r>
              <w:t>Applicant signature and date</w:t>
            </w:r>
          </w:p>
          <w:p w14:paraId="7A4E614A" w14:textId="628C7AFE" w:rsidR="608535AC" w:rsidRDefault="608535AC" w:rsidP="608535A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B1F3BBD" w14:textId="71409DB1" w:rsidR="608535AC" w:rsidRDefault="608535AC" w:rsidP="608535AC"/>
        </w:tc>
      </w:tr>
      <w:tr w:rsidR="3706026F" w14:paraId="5F1237F6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0F42C6E6" w14:textId="02F7B9C3" w:rsidR="24AB7076" w:rsidRDefault="24AB7076" w:rsidP="3706026F">
            <w:r>
              <w:t>Line manager signature and date</w:t>
            </w:r>
          </w:p>
        </w:tc>
        <w:tc>
          <w:tcPr>
            <w:tcW w:w="4508" w:type="dxa"/>
            <w:vAlign w:val="center"/>
          </w:tcPr>
          <w:p w14:paraId="6E0D5925" w14:textId="54E647D8" w:rsidR="3706026F" w:rsidRDefault="3706026F" w:rsidP="3706026F"/>
        </w:tc>
      </w:tr>
      <w:tr w:rsidR="3706026F" w14:paraId="06727287" w14:textId="77777777" w:rsidTr="1AEF6D74">
        <w:trPr>
          <w:trHeight w:val="850"/>
        </w:trPr>
        <w:tc>
          <w:tcPr>
            <w:tcW w:w="4508" w:type="dxa"/>
            <w:vAlign w:val="center"/>
          </w:tcPr>
          <w:p w14:paraId="514B94B8" w14:textId="06EF092E" w:rsidR="24AB7076" w:rsidRDefault="24AB7076" w:rsidP="3706026F">
            <w:r>
              <w:t>Head of School/Institute signature and date</w:t>
            </w:r>
          </w:p>
        </w:tc>
        <w:tc>
          <w:tcPr>
            <w:tcW w:w="4508" w:type="dxa"/>
            <w:vAlign w:val="center"/>
          </w:tcPr>
          <w:p w14:paraId="76FB66F3" w14:textId="24676774" w:rsidR="3706026F" w:rsidRDefault="3706026F" w:rsidP="3706026F"/>
        </w:tc>
      </w:tr>
    </w:tbl>
    <w:p w14:paraId="5B7656B4" w14:textId="77777777" w:rsidR="007249A1" w:rsidRDefault="007249A1"/>
    <w:sectPr w:rsidR="0072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69332C" w16cex:dateUtc="2023-01-11T13:07:00Z"/>
  <w16cex:commentExtensible w16cex:durableId="276932F0" w16cex:dateUtc="2023-01-11T13:06:00Z"/>
  <w16cex:commentExtensible w16cex:durableId="2769335A" w16cex:dateUtc="2023-01-11T13:08:00Z"/>
  <w16cex:commentExtensible w16cex:durableId="276932CA" w16cex:dateUtc="2023-01-11T13:06:00Z">
    <w16cex:extLst>
      <w16:ext w16:uri="{CE6994B0-6A32-4C9F-8C6B-6E91EDA988CE}">
        <cr:reactions xmlns:cr="http://schemas.microsoft.com/office/comments/2020/reactions">
          <cr:reaction reactionType="1">
            <cr:reactionInfo dateUtc="2023-01-17T10:56:04.661Z">
              <cr:user userId="S::ydw129@qmul.ac.uk::76327a1d-19a4-42c3-9e07-47b0b8e35f87" userProvider="AD" userName="Emma Caseley"/>
            </cr:reactionInfo>
          </cr:reaction>
        </cr:reactions>
      </w16:ext>
    </w16cex:extLst>
  </w16cex:commentExtensible>
  <w16cex:commentExtensible w16cex:durableId="7BDF7A1F" w16cex:dateUtc="2023-01-16T09:51:31.7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ED4ABF" w16cid:durableId="2769332C"/>
  <w16cid:commentId w16cid:paraId="7E26F56A" w16cid:durableId="276932F0"/>
  <w16cid:commentId w16cid:paraId="25DA452F" w16cid:durableId="2769335A"/>
  <w16cid:commentId w16cid:paraId="40FD83D0" w16cid:durableId="276932CA"/>
  <w16cid:commentId w16cid:paraId="7A774CCC" w16cid:durableId="7BDF7A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1"/>
    <w:rsid w:val="004E6E53"/>
    <w:rsid w:val="004F5A5A"/>
    <w:rsid w:val="005815AA"/>
    <w:rsid w:val="005D612A"/>
    <w:rsid w:val="005DFE0F"/>
    <w:rsid w:val="00724748"/>
    <w:rsid w:val="007249A1"/>
    <w:rsid w:val="007E7687"/>
    <w:rsid w:val="0082637F"/>
    <w:rsid w:val="008A07EA"/>
    <w:rsid w:val="00A61D20"/>
    <w:rsid w:val="00AF6987"/>
    <w:rsid w:val="00DD0857"/>
    <w:rsid w:val="00F229AB"/>
    <w:rsid w:val="00F75DAE"/>
    <w:rsid w:val="01F9CE70"/>
    <w:rsid w:val="095781AB"/>
    <w:rsid w:val="0B647B0C"/>
    <w:rsid w:val="0F962085"/>
    <w:rsid w:val="1260B02D"/>
    <w:rsid w:val="1AEF6D74"/>
    <w:rsid w:val="232C5D49"/>
    <w:rsid w:val="23B0AB8E"/>
    <w:rsid w:val="24AB7076"/>
    <w:rsid w:val="278D18B2"/>
    <w:rsid w:val="2EFAF08A"/>
    <w:rsid w:val="33C5549F"/>
    <w:rsid w:val="3706026F"/>
    <w:rsid w:val="37290FBC"/>
    <w:rsid w:val="38FFCF65"/>
    <w:rsid w:val="3B3D236E"/>
    <w:rsid w:val="3FA7E6EB"/>
    <w:rsid w:val="42EA79AA"/>
    <w:rsid w:val="46221A6C"/>
    <w:rsid w:val="474F5C30"/>
    <w:rsid w:val="48852C82"/>
    <w:rsid w:val="4E660253"/>
    <w:rsid w:val="50AEFDB7"/>
    <w:rsid w:val="50D4DAF5"/>
    <w:rsid w:val="525625E3"/>
    <w:rsid w:val="53DB2C5C"/>
    <w:rsid w:val="558989F2"/>
    <w:rsid w:val="58B3A6DD"/>
    <w:rsid w:val="605E24D3"/>
    <w:rsid w:val="608535AC"/>
    <w:rsid w:val="6254A500"/>
    <w:rsid w:val="6546B3FA"/>
    <w:rsid w:val="6A594845"/>
    <w:rsid w:val="6BE8EF86"/>
    <w:rsid w:val="6CE53EAF"/>
    <w:rsid w:val="6DC38E30"/>
    <w:rsid w:val="72E7DA19"/>
    <w:rsid w:val="74D72837"/>
    <w:rsid w:val="767DEA95"/>
    <w:rsid w:val="79E922C1"/>
    <w:rsid w:val="7D2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21F"/>
  <w15:chartTrackingRefBased/>
  <w15:docId w15:val="{26A530E6-B380-4887-B9B9-9AFCD30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A5A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mul.ac.uk/strategy-2030/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qmul.ac.uk/queenmaryacademy/the-queen-mary-education-appro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fae7b6-08a8-4ba2-90b3-32cf5011a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7FFCA804FBF47A9915BBCDE4EDC0C" ma:contentTypeVersion="15" ma:contentTypeDescription="Create a new document." ma:contentTypeScope="" ma:versionID="a5ecb382ea032ca26fdf83c7dc9e85e9">
  <xsd:schema xmlns:xsd="http://www.w3.org/2001/XMLSchema" xmlns:xs="http://www.w3.org/2001/XMLSchema" xmlns:p="http://schemas.microsoft.com/office/2006/metadata/properties" xmlns:ns3="71fae7b6-08a8-4ba2-90b3-32cf5011a6a5" xmlns:ns4="e187f382-e1c6-4c2e-8cc9-b48b56cd6080" targetNamespace="http://schemas.microsoft.com/office/2006/metadata/properties" ma:root="true" ma:fieldsID="82853cbfab9439876efb0ab5881c3889" ns3:_="" ns4:_="">
    <xsd:import namespace="71fae7b6-08a8-4ba2-90b3-32cf5011a6a5"/>
    <xsd:import namespace="e187f382-e1c6-4c2e-8cc9-b48b56cd6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e7b6-08a8-4ba2-90b3-32cf5011a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f382-e1c6-4c2e-8cc9-b48b56cd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F9D1-97C9-4A06-841E-D6EF1AB78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FCA69-4339-491B-8B02-725CD8E78001}">
  <ds:schemaRefs>
    <ds:schemaRef ds:uri="71fae7b6-08a8-4ba2-90b3-32cf5011a6a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187f382-e1c6-4c2e-8cc9-b48b56cd608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D4F0BD-E618-4A3E-92DD-BE4AA318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e7b6-08a8-4ba2-90b3-32cf5011a6a5"/>
    <ds:schemaRef ds:uri="e187f382-e1c6-4c2e-8cc9-b48b56cd6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FBEB0-D8DC-4322-852A-7254B72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Cashman</dc:creator>
  <cp:keywords/>
  <dc:description/>
  <cp:lastModifiedBy>Emma Caseley</cp:lastModifiedBy>
  <cp:revision>2</cp:revision>
  <dcterms:created xsi:type="dcterms:W3CDTF">2023-03-29T12:10:00Z</dcterms:created>
  <dcterms:modified xsi:type="dcterms:W3CDTF">2023-03-29T12:10:00Z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0x0101003907FFCA804FBF47A9915BBCDE4EDC0C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