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D4E1" w14:textId="77777777" w:rsidR="007E7687" w:rsidRPr="007249A1" w:rsidRDefault="007249A1" w:rsidP="007249A1">
      <w:pPr>
        <w:jc w:val="center"/>
        <w:rPr>
          <w:b/>
        </w:rPr>
      </w:pPr>
      <w:bookmarkStart w:id="0" w:name="_GoBack"/>
      <w:bookmarkEnd w:id="0"/>
      <w:r w:rsidRPr="007249A1">
        <w:rPr>
          <w:b/>
        </w:rPr>
        <w:t>Queen Mary Academy</w:t>
      </w:r>
    </w:p>
    <w:p w14:paraId="5C7CA2B0" w14:textId="7EA24092" w:rsidR="007249A1" w:rsidRDefault="3FA7E6EB" w:rsidP="3706026F">
      <w:pPr>
        <w:jc w:val="center"/>
        <w:rPr>
          <w:b/>
          <w:bCs/>
        </w:rPr>
      </w:pPr>
      <w:r w:rsidRPr="3706026F">
        <w:rPr>
          <w:b/>
          <w:bCs/>
        </w:rPr>
        <w:t>Application</w:t>
      </w:r>
      <w:r w:rsidR="007249A1" w:rsidRPr="3706026F">
        <w:rPr>
          <w:b/>
          <w:bCs/>
        </w:rPr>
        <w:t xml:space="preserve"> – Academy Fellows</w:t>
      </w:r>
    </w:p>
    <w:p w14:paraId="347A29CE" w14:textId="5E24EEE2" w:rsidR="007249A1" w:rsidRPr="007249A1" w:rsidRDefault="007249A1" w:rsidP="007249A1">
      <w:pPr>
        <w:jc w:val="both"/>
      </w:pPr>
      <w:r>
        <w:t xml:space="preserve">Please use the table below to outline the scope of your secondment as a Queen Mary Academy Fellow. Once complete, this document will be shared with the </w:t>
      </w:r>
      <w:r w:rsidR="72E7DA19">
        <w:t>Queen Mary Academy Fellowship panel for consideration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9A1" w14:paraId="26AC321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4DA2A4F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Fellow name</w:t>
            </w:r>
          </w:p>
        </w:tc>
        <w:tc>
          <w:tcPr>
            <w:tcW w:w="4508" w:type="dxa"/>
            <w:vAlign w:val="center"/>
          </w:tcPr>
          <w:p w14:paraId="739E9AF9" w14:textId="77777777" w:rsidR="007249A1" w:rsidRDefault="007249A1" w:rsidP="00724748"/>
        </w:tc>
      </w:tr>
      <w:tr w:rsidR="608535AC" w14:paraId="61089807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B866FB0" w14:textId="1766968B" w:rsidR="605E24D3" w:rsidRDefault="605E24D3" w:rsidP="608535AC">
            <w:pPr>
              <w:rPr>
                <w:b/>
                <w:bCs/>
              </w:rPr>
            </w:pPr>
            <w:r w:rsidRPr="608535AC">
              <w:rPr>
                <w:b/>
                <w:bCs/>
              </w:rPr>
              <w:t>School/Institute</w:t>
            </w:r>
          </w:p>
        </w:tc>
        <w:tc>
          <w:tcPr>
            <w:tcW w:w="4508" w:type="dxa"/>
            <w:vAlign w:val="center"/>
          </w:tcPr>
          <w:p w14:paraId="3E790255" w14:textId="6BE98738" w:rsidR="608535AC" w:rsidRDefault="608535AC" w:rsidP="608535AC"/>
        </w:tc>
      </w:tr>
      <w:tr w:rsidR="007249A1" w14:paraId="0C9527E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370ADBCC" w14:textId="7979364C" w:rsidR="007249A1" w:rsidRPr="007249A1" w:rsidRDefault="6BE8EF86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Proposed d</w:t>
            </w:r>
            <w:r w:rsidR="007249A1" w:rsidRPr="3706026F">
              <w:rPr>
                <w:b/>
                <w:bCs/>
              </w:rPr>
              <w:t xml:space="preserve">uration </w:t>
            </w:r>
            <w:r w:rsidR="525625E3" w:rsidRPr="3706026F">
              <w:rPr>
                <w:b/>
                <w:bCs/>
              </w:rPr>
              <w:t xml:space="preserve">and start date </w:t>
            </w:r>
            <w:r w:rsidR="007249A1" w:rsidRPr="3706026F">
              <w:rPr>
                <w:b/>
                <w:bCs/>
              </w:rPr>
              <w:t>of Fellowship</w:t>
            </w:r>
          </w:p>
        </w:tc>
        <w:tc>
          <w:tcPr>
            <w:tcW w:w="4508" w:type="dxa"/>
            <w:vAlign w:val="center"/>
          </w:tcPr>
          <w:p w14:paraId="369EFE79" w14:textId="77777777" w:rsidR="007249A1" w:rsidRDefault="007249A1" w:rsidP="00724748"/>
        </w:tc>
      </w:tr>
      <w:tr w:rsidR="007249A1" w14:paraId="70A1B3E0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51276D87" w14:textId="77777777" w:rsidR="007249A1" w:rsidRDefault="007249A1" w:rsidP="00724748"/>
        </w:tc>
      </w:tr>
      <w:tr w:rsidR="007249A1" w14:paraId="4A5300F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67E7E6E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Overall aim</w:t>
            </w:r>
          </w:p>
        </w:tc>
        <w:tc>
          <w:tcPr>
            <w:tcW w:w="4508" w:type="dxa"/>
            <w:vAlign w:val="center"/>
          </w:tcPr>
          <w:p w14:paraId="3DC504B9" w14:textId="77777777" w:rsidR="007249A1" w:rsidRDefault="007249A1" w:rsidP="00724748"/>
        </w:tc>
      </w:tr>
      <w:tr w:rsidR="007249A1" w14:paraId="7B0C5E68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6D59538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Project Details</w:t>
            </w:r>
          </w:p>
        </w:tc>
        <w:tc>
          <w:tcPr>
            <w:tcW w:w="4508" w:type="dxa"/>
            <w:vAlign w:val="center"/>
          </w:tcPr>
          <w:p w14:paraId="16E57028" w14:textId="77777777" w:rsidR="007249A1" w:rsidRDefault="007249A1" w:rsidP="00724748"/>
        </w:tc>
      </w:tr>
      <w:tr w:rsidR="007249A1" w14:paraId="13331FD8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248EBE9C" w14:textId="77777777" w:rsidR="007249A1" w:rsidRDefault="007249A1" w:rsidP="00724748"/>
        </w:tc>
      </w:tr>
      <w:tr w:rsidR="007249A1" w14:paraId="72943DC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2B596BA6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What will the project seek to deliver?</w:t>
            </w:r>
          </w:p>
        </w:tc>
        <w:tc>
          <w:tcPr>
            <w:tcW w:w="4508" w:type="dxa"/>
            <w:vAlign w:val="center"/>
          </w:tcPr>
          <w:p w14:paraId="20839267" w14:textId="77777777" w:rsidR="007249A1" w:rsidRDefault="007249A1" w:rsidP="00724748"/>
        </w:tc>
      </w:tr>
      <w:tr w:rsidR="007249A1" w14:paraId="78F9619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3C11E1C4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How will the project be evaluated?</w:t>
            </w:r>
          </w:p>
        </w:tc>
        <w:tc>
          <w:tcPr>
            <w:tcW w:w="4508" w:type="dxa"/>
            <w:vAlign w:val="center"/>
          </w:tcPr>
          <w:p w14:paraId="150EEF27" w14:textId="77777777" w:rsidR="007249A1" w:rsidRDefault="007249A1" w:rsidP="00724748"/>
        </w:tc>
      </w:tr>
      <w:tr w:rsidR="007249A1" w14:paraId="439F149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1220CC93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How will the project output(s) be disseminated?</w:t>
            </w:r>
          </w:p>
        </w:tc>
        <w:tc>
          <w:tcPr>
            <w:tcW w:w="4508" w:type="dxa"/>
            <w:vAlign w:val="center"/>
          </w:tcPr>
          <w:p w14:paraId="0F54CF3D" w14:textId="77777777" w:rsidR="007249A1" w:rsidRDefault="007249A1" w:rsidP="00724748"/>
        </w:tc>
      </w:tr>
      <w:tr w:rsidR="3706026F" w14:paraId="04717E01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68E1302C" w14:textId="5E8E7693" w:rsidR="3B3D236E" w:rsidRDefault="3B3D236E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How does this project relate to previously successful projects you have run (e.g. in content, methodology or impact</w:t>
            </w:r>
            <w:r w:rsidR="53DB2C5C" w:rsidRPr="3706026F">
              <w:rPr>
                <w:b/>
                <w:bCs/>
              </w:rPr>
              <w:t>)?</w:t>
            </w:r>
          </w:p>
        </w:tc>
        <w:tc>
          <w:tcPr>
            <w:tcW w:w="4508" w:type="dxa"/>
            <w:vAlign w:val="center"/>
          </w:tcPr>
          <w:p w14:paraId="39A7A644" w14:textId="01F4CD76" w:rsidR="3706026F" w:rsidRDefault="3706026F" w:rsidP="3706026F"/>
        </w:tc>
      </w:tr>
      <w:tr w:rsidR="3706026F" w14:paraId="4CF3E16F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180C7047" w14:textId="47E397EA" w:rsidR="48852C82" w:rsidRDefault="48852C82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How does the project support Queen Mary’s 2030 strategy?</w:t>
            </w:r>
          </w:p>
        </w:tc>
        <w:tc>
          <w:tcPr>
            <w:tcW w:w="4508" w:type="dxa"/>
            <w:vAlign w:val="center"/>
          </w:tcPr>
          <w:p w14:paraId="0C8C060B" w14:textId="5590C938" w:rsidR="3706026F" w:rsidRDefault="3706026F" w:rsidP="3706026F"/>
        </w:tc>
      </w:tr>
      <w:tr w:rsidR="007249A1" w14:paraId="41C04150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48E62FB0" w14:textId="77777777" w:rsidR="007249A1" w:rsidRDefault="007249A1" w:rsidP="00724748"/>
        </w:tc>
      </w:tr>
      <w:tr w:rsidR="007249A1" w14:paraId="7E534476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79673C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For Fellowships longer than six months duration, please provide quarterly milestones and any key dates</w:t>
            </w:r>
          </w:p>
        </w:tc>
        <w:tc>
          <w:tcPr>
            <w:tcW w:w="4508" w:type="dxa"/>
            <w:vAlign w:val="center"/>
          </w:tcPr>
          <w:p w14:paraId="31E376DA" w14:textId="77777777" w:rsidR="007249A1" w:rsidRDefault="007249A1" w:rsidP="00724748"/>
        </w:tc>
      </w:tr>
      <w:tr w:rsidR="608535AC" w14:paraId="3867A1C6" w14:textId="77777777" w:rsidTr="3706026F">
        <w:trPr>
          <w:trHeight w:val="30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731574CA" w14:textId="1B77ADE0" w:rsidR="608535AC" w:rsidRDefault="608535AC" w:rsidP="608535AC">
            <w:pPr>
              <w:rPr>
                <w:b/>
                <w:bCs/>
              </w:rPr>
            </w:pPr>
          </w:p>
        </w:tc>
      </w:tr>
      <w:tr w:rsidR="608535AC" w14:paraId="2CDD97F8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5D296E64" w14:textId="77777777" w:rsidR="608535AC" w:rsidRDefault="608535AC"/>
          <w:p w14:paraId="6734D722" w14:textId="0B062687" w:rsidR="278D18B2" w:rsidRDefault="278D18B2" w:rsidP="3706026F">
            <w:pPr>
              <w:spacing w:line="259" w:lineRule="auto"/>
            </w:pPr>
            <w:r>
              <w:t>Applicant signature and date</w:t>
            </w:r>
          </w:p>
          <w:p w14:paraId="7A4E614A" w14:textId="628C7AFE" w:rsidR="608535AC" w:rsidRDefault="608535AC" w:rsidP="608535A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B1F3BBD" w14:textId="71409DB1" w:rsidR="608535AC" w:rsidRDefault="608535AC" w:rsidP="608535AC"/>
        </w:tc>
      </w:tr>
      <w:tr w:rsidR="3706026F" w14:paraId="5F1237F6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F42C6E6" w14:textId="02F7B9C3" w:rsidR="24AB7076" w:rsidRDefault="24AB7076" w:rsidP="3706026F">
            <w:r>
              <w:lastRenderedPageBreak/>
              <w:t>Line manager signature and date</w:t>
            </w:r>
          </w:p>
        </w:tc>
        <w:tc>
          <w:tcPr>
            <w:tcW w:w="4508" w:type="dxa"/>
            <w:vAlign w:val="center"/>
          </w:tcPr>
          <w:p w14:paraId="6E0D5925" w14:textId="54E647D8" w:rsidR="3706026F" w:rsidRDefault="3706026F" w:rsidP="3706026F"/>
        </w:tc>
      </w:tr>
      <w:tr w:rsidR="3706026F" w14:paraId="06727287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514B94B8" w14:textId="06EF092E" w:rsidR="24AB7076" w:rsidRDefault="24AB7076" w:rsidP="3706026F">
            <w:r>
              <w:t>Head of School/Institute signature and date</w:t>
            </w:r>
          </w:p>
        </w:tc>
        <w:tc>
          <w:tcPr>
            <w:tcW w:w="4508" w:type="dxa"/>
            <w:vAlign w:val="center"/>
          </w:tcPr>
          <w:p w14:paraId="76FB66F3" w14:textId="24676774" w:rsidR="3706026F" w:rsidRDefault="3706026F" w:rsidP="3706026F"/>
        </w:tc>
      </w:tr>
    </w:tbl>
    <w:p w14:paraId="5B7656B4" w14:textId="77777777" w:rsidR="007249A1" w:rsidRDefault="007249A1"/>
    <w:sectPr w:rsidR="0072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1"/>
    <w:rsid w:val="00724748"/>
    <w:rsid w:val="007249A1"/>
    <w:rsid w:val="007E7687"/>
    <w:rsid w:val="008A07EA"/>
    <w:rsid w:val="00AF6987"/>
    <w:rsid w:val="00DD0857"/>
    <w:rsid w:val="00F229AB"/>
    <w:rsid w:val="0B647B0C"/>
    <w:rsid w:val="0F962085"/>
    <w:rsid w:val="1260B02D"/>
    <w:rsid w:val="232C5D49"/>
    <w:rsid w:val="24AB7076"/>
    <w:rsid w:val="278D18B2"/>
    <w:rsid w:val="2EFAF08A"/>
    <w:rsid w:val="3706026F"/>
    <w:rsid w:val="38FFCF65"/>
    <w:rsid w:val="3B3D236E"/>
    <w:rsid w:val="3FA7E6EB"/>
    <w:rsid w:val="42EA79AA"/>
    <w:rsid w:val="46221A6C"/>
    <w:rsid w:val="48852C82"/>
    <w:rsid w:val="4E660253"/>
    <w:rsid w:val="50AEFDB7"/>
    <w:rsid w:val="525625E3"/>
    <w:rsid w:val="53DB2C5C"/>
    <w:rsid w:val="605E24D3"/>
    <w:rsid w:val="608535AC"/>
    <w:rsid w:val="6A594845"/>
    <w:rsid w:val="6BE8EF86"/>
    <w:rsid w:val="6CE53EAF"/>
    <w:rsid w:val="72E7DA19"/>
    <w:rsid w:val="74D72837"/>
    <w:rsid w:val="767DE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21F"/>
  <w15:chartTrackingRefBased/>
  <w15:docId w15:val="{26A530E6-B380-4887-B9B9-9AFCD30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7FFCA804FBF47A9915BBCDE4EDC0C" ma:contentTypeVersion="14" ma:contentTypeDescription="Create a new document." ma:contentTypeScope="" ma:versionID="8ba69d8fa7d765ea6e0eb3da9603cb19">
  <xsd:schema xmlns:xsd="http://www.w3.org/2001/XMLSchema" xmlns:xs="http://www.w3.org/2001/XMLSchema" xmlns:p="http://schemas.microsoft.com/office/2006/metadata/properties" xmlns:ns3="71fae7b6-08a8-4ba2-90b3-32cf5011a6a5" xmlns:ns4="e187f382-e1c6-4c2e-8cc9-b48b56cd6080" targetNamespace="http://schemas.microsoft.com/office/2006/metadata/properties" ma:root="true" ma:fieldsID="ea6d3bf906799562f6c2f3757fc3a958" ns3:_="" ns4:_="">
    <xsd:import namespace="71fae7b6-08a8-4ba2-90b3-32cf5011a6a5"/>
    <xsd:import namespace="e187f382-e1c6-4c2e-8cc9-b48b56cd6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e7b6-08a8-4ba2-90b3-32cf5011a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f382-e1c6-4c2e-8cc9-b48b56cd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CA69-4339-491B-8B02-725CD8E78001}">
  <ds:schemaRefs>
    <ds:schemaRef ds:uri="71fae7b6-08a8-4ba2-90b3-32cf5011a6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87f382-e1c6-4c2e-8cc9-b48b56cd60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E9F9D1-97C9-4A06-841E-D6EF1AB78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861B3-FF8B-4650-B5C8-8DDB68340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e7b6-08a8-4ba2-90b3-32cf5011a6a5"/>
    <ds:schemaRef ds:uri="e187f382-e1c6-4c2e-8cc9-b48b56cd6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652C5-9D0C-4FE7-AD8F-16E5ADE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Cashman</dc:creator>
  <cp:keywords/>
  <dc:description/>
  <cp:lastModifiedBy>Emma Caseley</cp:lastModifiedBy>
  <cp:revision>2</cp:revision>
  <dcterms:created xsi:type="dcterms:W3CDTF">2022-01-26T12:22:00Z</dcterms:created>
  <dcterms:modified xsi:type="dcterms:W3CDTF">2022-01-26T12:22:00Z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0x0101003907FFCA804FBF47A9915BBCDE4EDC0C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