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A4E6B8" w14:textId="77777777" w:rsidR="001C4202" w:rsidRPr="00F222EF" w:rsidRDefault="001C4202" w:rsidP="000D718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D2460" w:themeColor="accent1" w:themeShade="BF"/>
          <w:sz w:val="20"/>
          <w:szCs w:val="20"/>
        </w:rPr>
      </w:pPr>
    </w:p>
    <w:p w14:paraId="73930799" w14:textId="3081113E" w:rsidR="005F6121" w:rsidRDefault="000D7187" w:rsidP="001A6051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color w:val="0D2460" w:themeColor="accent1" w:themeShade="BF"/>
          <w:sz w:val="28"/>
          <w:szCs w:val="28"/>
        </w:rPr>
      </w:pPr>
      <w:r w:rsidRPr="009068BC">
        <w:rPr>
          <w:noProof/>
        </w:rPr>
        <w:drawing>
          <wp:inline distT="0" distB="0" distL="0" distR="0" wp14:anchorId="627F4A3E" wp14:editId="48501ABE">
            <wp:extent cx="1963712" cy="1944674"/>
            <wp:effectExtent l="0" t="0" r="5080" b="0"/>
            <wp:docPr id="3" name="Picture 3" descr="A picture containing umbrella, accessory, colorful, dom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021C038-46BD-3C26-D135-881E4699E3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umbrella, accessory, colorful, dome&#10;&#10;Description automatically generated">
                      <a:extLst>
                        <a:ext uri="{FF2B5EF4-FFF2-40B4-BE49-F238E27FC236}">
                          <a16:creationId xmlns:a16="http://schemas.microsoft.com/office/drawing/2014/main" id="{D021C038-46BD-3C26-D135-881E4699E39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6843" t="11211" r="5596"/>
                    <a:stretch/>
                  </pic:blipFill>
                  <pic:spPr bwMode="auto">
                    <a:xfrm>
                      <a:off x="0" y="0"/>
                      <a:ext cx="2000691" cy="1981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3FC746" w14:textId="77777777" w:rsidR="005F6121" w:rsidRDefault="005F6121" w:rsidP="001A6051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color w:val="0D2460" w:themeColor="accent1" w:themeShade="BF"/>
          <w:sz w:val="28"/>
          <w:szCs w:val="28"/>
        </w:rPr>
      </w:pPr>
    </w:p>
    <w:p w14:paraId="546AF57E" w14:textId="77777777" w:rsidR="005F6121" w:rsidRDefault="005F6121" w:rsidP="001A6051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color w:val="0D2460" w:themeColor="accent1" w:themeShade="BF"/>
          <w:sz w:val="28"/>
          <w:szCs w:val="28"/>
        </w:rPr>
      </w:pPr>
    </w:p>
    <w:p w14:paraId="75D4E3AE" w14:textId="07CCBC93" w:rsidR="00D97E6C" w:rsidRPr="000D7187" w:rsidRDefault="00D97E6C" w:rsidP="001A6051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0D7187">
        <w:rPr>
          <w:rFonts w:ascii="Arial" w:hAnsi="Arial" w:cs="Arial"/>
          <w:b/>
          <w:bCs/>
          <w:color w:val="000000" w:themeColor="text1"/>
          <w:sz w:val="28"/>
          <w:szCs w:val="28"/>
        </w:rPr>
        <w:t>Queen Mary Academy</w:t>
      </w:r>
    </w:p>
    <w:p w14:paraId="032F90C9" w14:textId="1EA57115" w:rsidR="00D97E6C" w:rsidRPr="000D7187" w:rsidRDefault="00D97E6C" w:rsidP="001A6051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bookmarkStart w:id="0" w:name="_Hlk54773642"/>
      <w:r w:rsidRPr="000D7187">
        <w:rPr>
          <w:rFonts w:ascii="Arial" w:hAnsi="Arial" w:cs="Arial"/>
          <w:b/>
          <w:bCs/>
          <w:color w:val="000000" w:themeColor="text1"/>
          <w:sz w:val="28"/>
          <w:szCs w:val="28"/>
        </w:rPr>
        <w:t>Student Enhanced Engagement &amp; Development (SEED)</w:t>
      </w:r>
      <w:r w:rsidR="00861F7C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Award</w:t>
      </w:r>
    </w:p>
    <w:bookmarkEnd w:id="0"/>
    <w:p w14:paraId="52D22B30" w14:textId="50C473CB" w:rsidR="00D97E6C" w:rsidRPr="000D7187" w:rsidRDefault="00D97E6C" w:rsidP="001A6051">
      <w:pPr>
        <w:spacing w:line="360" w:lineRule="auto"/>
        <w:jc w:val="center"/>
        <w:textAlignment w:val="baseline"/>
      </w:pPr>
      <w:r w:rsidRPr="7C4C2C49">
        <w:rPr>
          <w:rFonts w:cs="Arial"/>
          <w:b/>
          <w:bCs/>
          <w:color w:val="8ED4DB"/>
          <w:sz w:val="28"/>
          <w:szCs w:val="28"/>
          <w:lang w:val="en-GB" w:eastAsia="en-GB"/>
        </w:rPr>
        <w:t>Application Form</w:t>
      </w:r>
      <w:r w:rsidR="06802A02" w:rsidRPr="7C4C2C49">
        <w:rPr>
          <w:rFonts w:cs="Arial"/>
          <w:b/>
          <w:bCs/>
          <w:color w:val="8ED4DB"/>
          <w:sz w:val="28"/>
          <w:szCs w:val="28"/>
          <w:lang w:val="en-GB" w:eastAsia="en-GB"/>
        </w:rPr>
        <w:t xml:space="preserve"> </w:t>
      </w:r>
    </w:p>
    <w:p w14:paraId="63CFA4CF" w14:textId="77777777" w:rsidR="00D97E6C" w:rsidRPr="00F222EF" w:rsidRDefault="00D97E6C" w:rsidP="009E7CD6">
      <w:pPr>
        <w:jc w:val="center"/>
        <w:textAlignment w:val="baseline"/>
        <w:rPr>
          <w:rFonts w:cs="Arial"/>
          <w:color w:val="0D2460" w:themeColor="accent1" w:themeShade="BF"/>
          <w:sz w:val="18"/>
          <w:szCs w:val="18"/>
          <w:lang w:val="en-GB" w:eastAsia="en-GB"/>
        </w:rPr>
      </w:pPr>
    </w:p>
    <w:p w14:paraId="50E4B374" w14:textId="4F59F0E4" w:rsidR="00BF7F32" w:rsidRDefault="00D97E6C" w:rsidP="006F5A1A">
      <w:pPr>
        <w:spacing w:line="360" w:lineRule="auto"/>
        <w:jc w:val="both"/>
        <w:textAlignment w:val="baseline"/>
        <w:rPr>
          <w:rFonts w:cs="Arial"/>
          <w:color w:val="000000" w:themeColor="text1"/>
          <w:sz w:val="22"/>
          <w:szCs w:val="22"/>
          <w:lang w:val="en-GB" w:eastAsia="en-GB"/>
        </w:rPr>
      </w:pPr>
      <w:r w:rsidRPr="1CC270FD">
        <w:rPr>
          <w:rFonts w:cs="Arial"/>
          <w:color w:val="000000" w:themeColor="text1"/>
          <w:sz w:val="22"/>
          <w:szCs w:val="22"/>
          <w:lang w:val="en-GB" w:eastAsia="en-GB"/>
        </w:rPr>
        <w:t xml:space="preserve">Before completing this </w:t>
      </w:r>
      <w:r w:rsidR="42AF7294" w:rsidRPr="1CC270FD">
        <w:rPr>
          <w:rFonts w:cs="Arial"/>
          <w:color w:val="000000" w:themeColor="text1"/>
          <w:sz w:val="22"/>
          <w:szCs w:val="22"/>
          <w:lang w:val="en-GB" w:eastAsia="en-GB"/>
        </w:rPr>
        <w:t>application</w:t>
      </w:r>
      <w:r w:rsidRPr="1CC270FD">
        <w:rPr>
          <w:rFonts w:cs="Arial"/>
          <w:color w:val="000000" w:themeColor="text1"/>
          <w:sz w:val="22"/>
          <w:szCs w:val="22"/>
          <w:lang w:val="en-GB" w:eastAsia="en-GB"/>
        </w:rPr>
        <w:t xml:space="preserve"> form</w:t>
      </w:r>
      <w:r w:rsidR="7BFA5678" w:rsidRPr="1CC270FD">
        <w:rPr>
          <w:rFonts w:cs="Arial"/>
          <w:color w:val="000000" w:themeColor="text1"/>
          <w:sz w:val="22"/>
          <w:szCs w:val="22"/>
          <w:lang w:val="en-GB" w:eastAsia="en-GB"/>
        </w:rPr>
        <w:t>,</w:t>
      </w:r>
      <w:r w:rsidRPr="1CC270FD">
        <w:rPr>
          <w:rFonts w:cs="Arial"/>
          <w:color w:val="000000" w:themeColor="text1"/>
          <w:sz w:val="22"/>
          <w:szCs w:val="22"/>
          <w:lang w:val="en-GB" w:eastAsia="en-GB"/>
        </w:rPr>
        <w:t xml:space="preserve"> students are reminded to carefully consider the </w:t>
      </w:r>
      <w:r w:rsidR="006F5A1A" w:rsidRPr="1CC270FD">
        <w:rPr>
          <w:rFonts w:cs="Arial"/>
          <w:color w:val="000000" w:themeColor="text1"/>
          <w:sz w:val="22"/>
          <w:szCs w:val="22"/>
          <w:lang w:val="en-GB" w:eastAsia="en-GB"/>
        </w:rPr>
        <w:t>Student G</w:t>
      </w:r>
      <w:r w:rsidRPr="1CC270FD">
        <w:rPr>
          <w:rFonts w:cs="Arial"/>
          <w:color w:val="000000" w:themeColor="text1"/>
          <w:sz w:val="22"/>
          <w:szCs w:val="22"/>
          <w:lang w:val="en-GB" w:eastAsia="en-GB"/>
        </w:rPr>
        <w:t xml:space="preserve">uidance </w:t>
      </w:r>
      <w:r w:rsidR="001A6051" w:rsidRPr="1CC270FD">
        <w:rPr>
          <w:rFonts w:cs="Arial"/>
          <w:color w:val="000000" w:themeColor="text1"/>
          <w:sz w:val="22"/>
          <w:szCs w:val="22"/>
          <w:lang w:val="en-GB" w:eastAsia="en-GB"/>
        </w:rPr>
        <w:t>Document</w:t>
      </w:r>
      <w:r w:rsidR="006F5A1A" w:rsidRPr="1CC270FD">
        <w:rPr>
          <w:rFonts w:cs="Arial"/>
          <w:color w:val="000000" w:themeColor="text1"/>
          <w:sz w:val="22"/>
          <w:szCs w:val="22"/>
          <w:lang w:val="en-GB" w:eastAsia="en-GB"/>
        </w:rPr>
        <w:t xml:space="preserve">. </w:t>
      </w:r>
    </w:p>
    <w:p w14:paraId="2FF277E9" w14:textId="3E9396AE" w:rsidR="00D97E6C" w:rsidRDefault="006F5A1A" w:rsidP="006F5A1A">
      <w:pPr>
        <w:spacing w:line="360" w:lineRule="auto"/>
        <w:jc w:val="both"/>
        <w:textAlignment w:val="baseline"/>
        <w:rPr>
          <w:rFonts w:cs="Arial"/>
          <w:color w:val="000000" w:themeColor="text1"/>
          <w:sz w:val="22"/>
          <w:szCs w:val="22"/>
          <w:lang w:val="en-GB"/>
        </w:rPr>
      </w:pPr>
      <w:r w:rsidRPr="1CC270FD">
        <w:rPr>
          <w:rFonts w:cs="Arial"/>
          <w:color w:val="000000" w:themeColor="text1"/>
          <w:sz w:val="22"/>
          <w:szCs w:val="22"/>
          <w:lang w:val="en-GB" w:eastAsia="en-GB"/>
        </w:rPr>
        <w:t xml:space="preserve">It is important </w:t>
      </w:r>
      <w:r w:rsidR="00D97E6C" w:rsidRPr="1CC270FD">
        <w:rPr>
          <w:rFonts w:cs="Arial"/>
          <w:color w:val="000000" w:themeColor="text1"/>
          <w:sz w:val="22"/>
          <w:szCs w:val="22"/>
          <w:lang w:val="en-GB" w:eastAsia="en-GB"/>
        </w:rPr>
        <w:t xml:space="preserve">to </w:t>
      </w:r>
      <w:r w:rsidR="00D97E6C" w:rsidRPr="1CC270FD">
        <w:rPr>
          <w:rFonts w:cs="Arial"/>
          <w:color w:val="000000" w:themeColor="text1"/>
          <w:sz w:val="22"/>
          <w:szCs w:val="22"/>
          <w:lang w:val="en-GB"/>
        </w:rPr>
        <w:t xml:space="preserve">remember that in the context of this SEED Award, </w:t>
      </w:r>
      <w:r w:rsidR="00D97E6C" w:rsidRPr="1CC270FD">
        <w:rPr>
          <w:rFonts w:cs="Arial"/>
          <w:b/>
          <w:bCs/>
          <w:i/>
          <w:iCs/>
          <w:color w:val="000000" w:themeColor="text1"/>
          <w:sz w:val="22"/>
          <w:szCs w:val="22"/>
          <w:lang w:val="en-GB"/>
        </w:rPr>
        <w:t>‘student engagement’</w:t>
      </w:r>
      <w:r w:rsidR="00D97E6C" w:rsidRPr="1CC270FD">
        <w:rPr>
          <w:rFonts w:cs="Arial"/>
          <w:color w:val="000000" w:themeColor="text1"/>
          <w:sz w:val="22"/>
          <w:szCs w:val="22"/>
          <w:lang w:val="en-GB"/>
        </w:rPr>
        <w:t xml:space="preserve"> relates to student partnership with educators </w:t>
      </w:r>
      <w:r w:rsidR="002811F4" w:rsidRPr="1CC270FD">
        <w:rPr>
          <w:rFonts w:cs="Arial"/>
          <w:color w:val="000000" w:themeColor="text1"/>
          <w:sz w:val="22"/>
          <w:szCs w:val="22"/>
          <w:lang w:val="en-GB"/>
        </w:rPr>
        <w:t xml:space="preserve">aimed at </w:t>
      </w:r>
      <w:r w:rsidRPr="1CC270FD">
        <w:rPr>
          <w:rFonts w:cs="Arial"/>
          <w:color w:val="000000" w:themeColor="text1"/>
          <w:sz w:val="22"/>
          <w:szCs w:val="22"/>
          <w:lang w:val="en-GB"/>
        </w:rPr>
        <w:t xml:space="preserve">co-creating and </w:t>
      </w:r>
      <w:r w:rsidR="00D97E6C" w:rsidRPr="1CC270FD">
        <w:rPr>
          <w:rFonts w:cs="Arial"/>
          <w:color w:val="000000" w:themeColor="text1"/>
          <w:sz w:val="22"/>
          <w:szCs w:val="22"/>
          <w:lang w:val="en-GB"/>
        </w:rPr>
        <w:t>enhanc</w:t>
      </w:r>
      <w:r w:rsidR="002811F4" w:rsidRPr="1CC270FD">
        <w:rPr>
          <w:rFonts w:cs="Arial"/>
          <w:color w:val="000000" w:themeColor="text1"/>
          <w:sz w:val="22"/>
          <w:szCs w:val="22"/>
          <w:lang w:val="en-GB"/>
        </w:rPr>
        <w:t>ing</w:t>
      </w:r>
      <w:r w:rsidR="00D97E6C" w:rsidRPr="1CC270FD">
        <w:rPr>
          <w:rFonts w:cs="Arial"/>
          <w:color w:val="000000" w:themeColor="text1"/>
          <w:sz w:val="22"/>
          <w:szCs w:val="22"/>
          <w:lang w:val="en-GB"/>
        </w:rPr>
        <w:t xml:space="preserve"> the student learning environment</w:t>
      </w:r>
      <w:r w:rsidRPr="1CC270FD">
        <w:rPr>
          <w:rFonts w:cs="Arial"/>
          <w:color w:val="000000" w:themeColor="text1"/>
          <w:sz w:val="22"/>
          <w:szCs w:val="22"/>
          <w:lang w:val="en-GB"/>
        </w:rPr>
        <w:t xml:space="preserve">, </w:t>
      </w:r>
      <w:r w:rsidR="00DC7D00" w:rsidRPr="1CC270FD">
        <w:rPr>
          <w:rFonts w:cs="Arial"/>
          <w:color w:val="000000" w:themeColor="text1"/>
          <w:sz w:val="22"/>
          <w:szCs w:val="22"/>
          <w:lang w:val="en-GB"/>
        </w:rPr>
        <w:t xml:space="preserve">all of </w:t>
      </w:r>
      <w:r w:rsidRPr="1CC270FD">
        <w:rPr>
          <w:rFonts w:cs="Arial"/>
          <w:color w:val="000000" w:themeColor="text1"/>
          <w:sz w:val="22"/>
          <w:szCs w:val="22"/>
          <w:lang w:val="en-GB"/>
        </w:rPr>
        <w:t xml:space="preserve">which adds meaningful change to the </w:t>
      </w:r>
      <w:r w:rsidR="002811F4" w:rsidRPr="1CC270FD">
        <w:rPr>
          <w:rFonts w:cs="Arial"/>
          <w:color w:val="000000" w:themeColor="text1"/>
          <w:sz w:val="22"/>
          <w:szCs w:val="22"/>
          <w:lang w:val="en-GB"/>
        </w:rPr>
        <w:t xml:space="preserve">overall quality of the </w:t>
      </w:r>
      <w:r w:rsidR="5E8C3B7C" w:rsidRPr="1CC270FD">
        <w:rPr>
          <w:rFonts w:cs="Arial"/>
          <w:color w:val="000000" w:themeColor="text1"/>
          <w:sz w:val="22"/>
          <w:szCs w:val="22"/>
          <w:lang w:val="en-GB"/>
        </w:rPr>
        <w:t xml:space="preserve">student learning </w:t>
      </w:r>
      <w:r w:rsidR="00D97E6C" w:rsidRPr="1CC270FD">
        <w:rPr>
          <w:rFonts w:cs="Arial"/>
          <w:color w:val="000000" w:themeColor="text1"/>
          <w:sz w:val="22"/>
          <w:szCs w:val="22"/>
          <w:lang w:val="en-GB"/>
        </w:rPr>
        <w:t xml:space="preserve">experience. This </w:t>
      </w:r>
      <w:r w:rsidR="002811F4" w:rsidRPr="1CC270FD">
        <w:rPr>
          <w:rFonts w:cs="Arial"/>
          <w:color w:val="000000" w:themeColor="text1"/>
          <w:sz w:val="22"/>
          <w:szCs w:val="22"/>
          <w:lang w:val="en-GB"/>
        </w:rPr>
        <w:t xml:space="preserve">aim </w:t>
      </w:r>
      <w:r w:rsidR="00D97E6C" w:rsidRPr="1CC270FD">
        <w:rPr>
          <w:rFonts w:cs="Arial"/>
          <w:color w:val="000000" w:themeColor="text1"/>
          <w:sz w:val="22"/>
          <w:szCs w:val="22"/>
          <w:lang w:val="en-GB"/>
        </w:rPr>
        <w:t xml:space="preserve">may be achieved in </w:t>
      </w:r>
      <w:proofErr w:type="gramStart"/>
      <w:r w:rsidR="00D97E6C" w:rsidRPr="1CC270FD">
        <w:rPr>
          <w:rFonts w:cs="Arial"/>
          <w:color w:val="000000" w:themeColor="text1"/>
          <w:sz w:val="22"/>
          <w:szCs w:val="22"/>
          <w:lang w:val="en-GB"/>
        </w:rPr>
        <w:t xml:space="preserve">many </w:t>
      </w:r>
      <w:r w:rsidR="002811F4" w:rsidRPr="1CC270FD">
        <w:rPr>
          <w:rFonts w:cs="Arial"/>
          <w:color w:val="000000" w:themeColor="text1"/>
          <w:sz w:val="22"/>
          <w:szCs w:val="22"/>
          <w:lang w:val="en-GB"/>
        </w:rPr>
        <w:t xml:space="preserve">different </w:t>
      </w:r>
      <w:r w:rsidR="00D97E6C" w:rsidRPr="1CC270FD">
        <w:rPr>
          <w:rFonts w:cs="Arial"/>
          <w:color w:val="000000" w:themeColor="text1"/>
          <w:sz w:val="22"/>
          <w:szCs w:val="22"/>
          <w:lang w:val="en-GB"/>
        </w:rPr>
        <w:t>ways</w:t>
      </w:r>
      <w:proofErr w:type="gramEnd"/>
      <w:r w:rsidR="00D97E6C" w:rsidRPr="1CC270FD">
        <w:rPr>
          <w:rFonts w:cs="Arial"/>
          <w:color w:val="000000" w:themeColor="text1"/>
          <w:sz w:val="22"/>
          <w:szCs w:val="22"/>
          <w:lang w:val="en-GB"/>
        </w:rPr>
        <w:t>, some of which are outlined in more detail in the Student Guidance Document</w:t>
      </w:r>
      <w:r w:rsidR="002811F4" w:rsidRPr="1CC270FD">
        <w:rPr>
          <w:rFonts w:cs="Arial"/>
          <w:color w:val="000000" w:themeColor="text1"/>
          <w:sz w:val="22"/>
          <w:szCs w:val="22"/>
          <w:lang w:val="en-GB"/>
        </w:rPr>
        <w:t xml:space="preserve">, </w:t>
      </w:r>
      <w:r w:rsidR="00D97E6C" w:rsidRPr="1CC270FD">
        <w:rPr>
          <w:rFonts w:cs="Arial"/>
          <w:color w:val="000000" w:themeColor="text1"/>
          <w:sz w:val="22"/>
          <w:szCs w:val="22"/>
          <w:lang w:val="en-GB"/>
        </w:rPr>
        <w:t xml:space="preserve">but </w:t>
      </w:r>
      <w:r w:rsidR="002811F4" w:rsidRPr="1CC270FD">
        <w:rPr>
          <w:rFonts w:cs="Arial"/>
          <w:color w:val="000000" w:themeColor="text1"/>
          <w:sz w:val="22"/>
          <w:szCs w:val="22"/>
          <w:lang w:val="en-GB"/>
        </w:rPr>
        <w:t xml:space="preserve">they </w:t>
      </w:r>
      <w:r w:rsidR="00D97E6C" w:rsidRPr="1CC270FD">
        <w:rPr>
          <w:rFonts w:cs="Arial"/>
          <w:color w:val="000000" w:themeColor="text1"/>
          <w:sz w:val="22"/>
          <w:szCs w:val="22"/>
          <w:lang w:val="en-GB"/>
        </w:rPr>
        <w:t xml:space="preserve">always consider co-creation in terms of collaborative work on the curriculum, course documentation, and </w:t>
      </w:r>
      <w:r w:rsidR="002811F4" w:rsidRPr="1CC270FD">
        <w:rPr>
          <w:rFonts w:cs="Arial"/>
          <w:color w:val="000000" w:themeColor="text1"/>
          <w:sz w:val="22"/>
          <w:szCs w:val="22"/>
          <w:lang w:val="en-GB"/>
        </w:rPr>
        <w:t xml:space="preserve">the diversity of </w:t>
      </w:r>
      <w:r w:rsidR="00D97E6C" w:rsidRPr="1CC270FD">
        <w:rPr>
          <w:rFonts w:cs="Arial"/>
          <w:color w:val="000000" w:themeColor="text1"/>
          <w:sz w:val="22"/>
          <w:szCs w:val="22"/>
          <w:lang w:val="en-GB"/>
        </w:rPr>
        <w:t>educational tasks</w:t>
      </w:r>
      <w:r w:rsidR="002811F4" w:rsidRPr="1CC270FD">
        <w:rPr>
          <w:rFonts w:cs="Arial"/>
          <w:color w:val="000000" w:themeColor="text1"/>
          <w:sz w:val="22"/>
          <w:szCs w:val="22"/>
          <w:lang w:val="en-GB"/>
        </w:rPr>
        <w:t xml:space="preserve"> across </w:t>
      </w:r>
      <w:r w:rsidR="001A6051" w:rsidRPr="1CC270FD">
        <w:rPr>
          <w:rFonts w:cs="Arial"/>
          <w:color w:val="000000" w:themeColor="text1"/>
          <w:sz w:val="22"/>
          <w:szCs w:val="22"/>
          <w:lang w:val="en-GB"/>
        </w:rPr>
        <w:t xml:space="preserve">the </w:t>
      </w:r>
      <w:r w:rsidR="002811F4" w:rsidRPr="1CC270FD">
        <w:rPr>
          <w:rFonts w:cs="Arial"/>
          <w:color w:val="000000" w:themeColor="text1"/>
          <w:sz w:val="22"/>
          <w:szCs w:val="22"/>
          <w:lang w:val="en-GB"/>
        </w:rPr>
        <w:t>dis</w:t>
      </w:r>
      <w:r w:rsidR="00F5561A" w:rsidRPr="1CC270FD">
        <w:rPr>
          <w:rFonts w:cs="Arial"/>
          <w:color w:val="000000" w:themeColor="text1"/>
          <w:sz w:val="22"/>
          <w:szCs w:val="22"/>
          <w:lang w:val="en-GB"/>
        </w:rPr>
        <w:t>cipline areas</w:t>
      </w:r>
      <w:r w:rsidR="00D97E6C" w:rsidRPr="1CC270FD">
        <w:rPr>
          <w:rFonts w:cs="Arial"/>
          <w:color w:val="000000" w:themeColor="text1"/>
          <w:sz w:val="22"/>
          <w:szCs w:val="22"/>
          <w:lang w:val="en-GB"/>
        </w:rPr>
        <w:t>.</w:t>
      </w:r>
    </w:p>
    <w:p w14:paraId="6A76D747" w14:textId="6C2DAD4F" w:rsidR="00AA0C5D" w:rsidRDefault="00AA0C5D" w:rsidP="006F5A1A">
      <w:pPr>
        <w:spacing w:line="360" w:lineRule="auto"/>
        <w:jc w:val="both"/>
        <w:textAlignment w:val="baseline"/>
        <w:rPr>
          <w:rFonts w:cs="Arial"/>
          <w:color w:val="000000" w:themeColor="text1"/>
          <w:sz w:val="22"/>
          <w:szCs w:val="22"/>
          <w:lang w:val="en-GB"/>
        </w:rPr>
      </w:pPr>
    </w:p>
    <w:p w14:paraId="7EF4995B" w14:textId="7429CC1A" w:rsidR="000D7187" w:rsidRDefault="000D7187" w:rsidP="000D7187">
      <w:pPr>
        <w:spacing w:after="160" w:line="259" w:lineRule="auto"/>
        <w:rPr>
          <w:rFonts w:cs="Arial"/>
          <w:color w:val="000000" w:themeColor="text1"/>
          <w:sz w:val="22"/>
          <w:szCs w:val="22"/>
          <w:lang w:val="en-GB"/>
        </w:rPr>
      </w:pPr>
    </w:p>
    <w:p w14:paraId="16141850" w14:textId="77777777" w:rsidR="00CB7943" w:rsidRDefault="00CB7943" w:rsidP="000D7187">
      <w:pPr>
        <w:spacing w:after="160" w:line="259" w:lineRule="auto"/>
        <w:rPr>
          <w:rFonts w:eastAsia="Cambria" w:cs="Arial"/>
          <w:color w:val="8ED4DB"/>
          <w:sz w:val="22"/>
          <w:szCs w:val="22"/>
          <w:lang w:val="en-GB"/>
        </w:rPr>
      </w:pPr>
    </w:p>
    <w:p w14:paraId="028802B3" w14:textId="66745831" w:rsidR="000D7187" w:rsidRDefault="000D7187" w:rsidP="000D7187">
      <w:pPr>
        <w:spacing w:after="160" w:line="259" w:lineRule="auto"/>
        <w:rPr>
          <w:rFonts w:eastAsia="Cambria" w:cs="Arial"/>
          <w:color w:val="8ED4DB"/>
          <w:sz w:val="22"/>
          <w:szCs w:val="22"/>
          <w:lang w:val="en-GB"/>
        </w:rPr>
      </w:pPr>
    </w:p>
    <w:p w14:paraId="186836AE" w14:textId="710673BF" w:rsidR="000D7187" w:rsidRDefault="000D7187" w:rsidP="000D7187">
      <w:pPr>
        <w:spacing w:after="160" w:line="259" w:lineRule="auto"/>
        <w:rPr>
          <w:rFonts w:eastAsia="Cambria" w:cs="Arial"/>
          <w:color w:val="8ED4DB"/>
          <w:sz w:val="22"/>
          <w:szCs w:val="22"/>
          <w:lang w:val="en-GB"/>
        </w:rPr>
      </w:pPr>
    </w:p>
    <w:p w14:paraId="1F934B9E" w14:textId="2EE7AFE2" w:rsidR="000D7187" w:rsidRDefault="000D7187" w:rsidP="000D7187">
      <w:pPr>
        <w:spacing w:after="160" w:line="259" w:lineRule="auto"/>
        <w:rPr>
          <w:rFonts w:eastAsia="Cambria" w:cs="Arial"/>
          <w:color w:val="8ED4DB"/>
          <w:sz w:val="22"/>
          <w:szCs w:val="22"/>
          <w:lang w:val="en-GB"/>
        </w:rPr>
      </w:pPr>
    </w:p>
    <w:p w14:paraId="09533690" w14:textId="5860F466" w:rsidR="000D7187" w:rsidRDefault="000D7187" w:rsidP="000D7187">
      <w:pPr>
        <w:spacing w:after="160" w:line="259" w:lineRule="auto"/>
        <w:rPr>
          <w:rFonts w:eastAsia="Cambria" w:cs="Arial"/>
          <w:color w:val="8ED4DB"/>
          <w:sz w:val="22"/>
          <w:szCs w:val="22"/>
          <w:lang w:val="en-GB"/>
        </w:rPr>
      </w:pPr>
    </w:p>
    <w:p w14:paraId="1A8CCED7" w14:textId="26E7C328" w:rsidR="000D7187" w:rsidRDefault="000D7187" w:rsidP="000D7187">
      <w:pPr>
        <w:spacing w:after="160" w:line="259" w:lineRule="auto"/>
        <w:rPr>
          <w:rFonts w:eastAsia="Cambria" w:cs="Arial"/>
          <w:color w:val="8ED4DB"/>
          <w:sz w:val="22"/>
          <w:szCs w:val="22"/>
          <w:lang w:val="en-GB"/>
        </w:rPr>
      </w:pPr>
    </w:p>
    <w:p w14:paraId="2436A016" w14:textId="23BA232D" w:rsidR="000D7187" w:rsidRDefault="000D7187" w:rsidP="000D7187">
      <w:pPr>
        <w:spacing w:after="160" w:line="259" w:lineRule="auto"/>
        <w:rPr>
          <w:rFonts w:eastAsia="Cambria" w:cs="Arial"/>
          <w:color w:val="8ED4DB"/>
          <w:sz w:val="22"/>
          <w:szCs w:val="22"/>
          <w:lang w:val="en-GB"/>
        </w:rPr>
      </w:pPr>
    </w:p>
    <w:p w14:paraId="36E4332A" w14:textId="5D81367D" w:rsidR="000D7187" w:rsidRPr="000D7187" w:rsidRDefault="000D7187" w:rsidP="000D7187">
      <w:pPr>
        <w:spacing w:after="160" w:line="259" w:lineRule="auto"/>
        <w:jc w:val="center"/>
        <w:rPr>
          <w:rFonts w:eastAsia="Cambria" w:cs="Arial"/>
          <w:color w:val="8ED4DB"/>
          <w:sz w:val="28"/>
          <w:szCs w:val="28"/>
          <w:lang w:val="en-GB"/>
        </w:rPr>
      </w:pPr>
      <w:r w:rsidRPr="146D2463">
        <w:rPr>
          <w:rFonts w:cs="Arial"/>
          <w:b/>
          <w:bCs/>
          <w:color w:val="8ED4DB"/>
          <w:sz w:val="28"/>
          <w:szCs w:val="28"/>
        </w:rPr>
        <w:lastRenderedPageBreak/>
        <w:t>Application Details</w:t>
      </w:r>
    </w:p>
    <w:p w14:paraId="2F5EACD5" w14:textId="67AAB135" w:rsidR="00AA0C5D" w:rsidRPr="00585E17" w:rsidRDefault="00AA0C5D" w:rsidP="006F5A1A">
      <w:pPr>
        <w:spacing w:line="360" w:lineRule="auto"/>
        <w:jc w:val="both"/>
        <w:textAlignment w:val="baseline"/>
        <w:rPr>
          <w:rFonts w:cs="Arial"/>
          <w:color w:val="000000" w:themeColor="text1"/>
          <w:sz w:val="22"/>
          <w:szCs w:val="22"/>
          <w:lang w:val="en-GB" w:eastAsia="en-GB"/>
        </w:rPr>
      </w:pPr>
    </w:p>
    <w:p w14:paraId="03EEEFE7" w14:textId="77777777" w:rsidR="00D97E6C" w:rsidRPr="00F222EF" w:rsidRDefault="00D97E6C" w:rsidP="009E7CD6">
      <w:pPr>
        <w:jc w:val="center"/>
        <w:textAlignment w:val="baseline"/>
        <w:rPr>
          <w:rFonts w:cs="Arial"/>
          <w:color w:val="0D2460" w:themeColor="accent1" w:themeShade="BF"/>
          <w:lang w:val="en-GB" w:eastAsia="en-GB"/>
        </w:rPr>
      </w:pPr>
    </w:p>
    <w:tbl>
      <w:tblPr>
        <w:tblStyle w:val="TableGrid1"/>
        <w:tblpPr w:leftFromText="180" w:rightFromText="180" w:vertAnchor="text" w:horzAnchor="margin" w:tblpXSpec="center" w:tblpY="-63"/>
        <w:tblW w:w="10590" w:type="dxa"/>
        <w:tblLook w:val="04A0" w:firstRow="1" w:lastRow="0" w:firstColumn="1" w:lastColumn="0" w:noHBand="0" w:noVBand="1"/>
        <w:tblCaption w:val=""/>
        <w:tblDescription w:val=""/>
      </w:tblPr>
      <w:tblGrid>
        <w:gridCol w:w="7225"/>
        <w:gridCol w:w="3365"/>
      </w:tblGrid>
      <w:tr w:rsidR="008250F7" w:rsidRPr="008250F7" w14:paraId="3063E480" w14:textId="77777777" w:rsidTr="008250F7">
        <w:tc>
          <w:tcPr>
            <w:tcW w:w="7225" w:type="dxa"/>
          </w:tcPr>
          <w:p w14:paraId="6A0ED5A5" w14:textId="0B6B0BA8" w:rsidR="00D97E6C" w:rsidRPr="008250F7" w:rsidRDefault="00D97E6C" w:rsidP="006F5A1A">
            <w:pPr>
              <w:spacing w:line="360" w:lineRule="auto"/>
              <w:textAlignment w:val="baseline"/>
              <w:rPr>
                <w:rFonts w:eastAsiaTheme="minorEastAsia" w:cs="Arial"/>
                <w:color w:val="000000" w:themeColor="text1"/>
                <w:sz w:val="24"/>
                <w:szCs w:val="24"/>
                <w:lang w:eastAsia="en-GB"/>
              </w:rPr>
            </w:pPr>
            <w:r w:rsidRPr="008250F7">
              <w:rPr>
                <w:rFonts w:eastAsiaTheme="minorEastAsia" w:cs="Arial"/>
                <w:color w:val="000000" w:themeColor="text1"/>
                <w:sz w:val="24"/>
                <w:szCs w:val="24"/>
                <w:lang w:eastAsia="en-GB"/>
              </w:rPr>
              <w:t>Student name in FULL:  </w:t>
            </w:r>
          </w:p>
        </w:tc>
        <w:tc>
          <w:tcPr>
            <w:tcW w:w="3365" w:type="dxa"/>
          </w:tcPr>
          <w:p w14:paraId="5626FA79" w14:textId="77777777" w:rsidR="00D97E6C" w:rsidRPr="008250F7" w:rsidRDefault="00D97E6C" w:rsidP="006F5A1A">
            <w:pPr>
              <w:spacing w:line="36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8250F7" w:rsidRPr="008250F7" w14:paraId="575E8E06" w14:textId="77777777" w:rsidTr="008250F7">
        <w:trPr>
          <w:trHeight w:val="507"/>
        </w:trPr>
        <w:tc>
          <w:tcPr>
            <w:tcW w:w="7225" w:type="dxa"/>
          </w:tcPr>
          <w:p w14:paraId="0341D599" w14:textId="77777777" w:rsidR="00D97E6C" w:rsidRPr="008250F7" w:rsidRDefault="00D97E6C" w:rsidP="006F5A1A">
            <w:pPr>
              <w:spacing w:line="360" w:lineRule="auto"/>
              <w:textAlignment w:val="baseline"/>
              <w:rPr>
                <w:rFonts w:eastAsiaTheme="minorEastAsia" w:cs="Arial"/>
                <w:color w:val="000000" w:themeColor="text1"/>
                <w:sz w:val="24"/>
                <w:szCs w:val="24"/>
                <w:lang w:eastAsia="en-GB"/>
              </w:rPr>
            </w:pPr>
            <w:r w:rsidRPr="008250F7">
              <w:rPr>
                <w:rFonts w:eastAsiaTheme="minorEastAsia" w:cs="Arial"/>
                <w:color w:val="000000" w:themeColor="text1"/>
                <w:sz w:val="24"/>
                <w:szCs w:val="24"/>
                <w:lang w:eastAsia="en-GB"/>
              </w:rPr>
              <w:t>Student ID:</w:t>
            </w:r>
          </w:p>
        </w:tc>
        <w:tc>
          <w:tcPr>
            <w:tcW w:w="3365" w:type="dxa"/>
          </w:tcPr>
          <w:p w14:paraId="0FAC12EB" w14:textId="77777777" w:rsidR="00D97E6C" w:rsidRPr="008250F7" w:rsidRDefault="00D97E6C" w:rsidP="006F5A1A">
            <w:pPr>
              <w:spacing w:line="36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8250F7" w:rsidRPr="008250F7" w14:paraId="63C44C66" w14:textId="77777777" w:rsidTr="008250F7">
        <w:tc>
          <w:tcPr>
            <w:tcW w:w="7225" w:type="dxa"/>
          </w:tcPr>
          <w:p w14:paraId="617B660D" w14:textId="0F4A6473" w:rsidR="00D97E6C" w:rsidRPr="008250F7" w:rsidRDefault="00D97E6C" w:rsidP="006F5A1A">
            <w:pPr>
              <w:spacing w:line="360" w:lineRule="auto"/>
              <w:textAlignment w:val="baseline"/>
              <w:rPr>
                <w:rFonts w:eastAsiaTheme="minorEastAsia" w:cs="Arial"/>
                <w:color w:val="000000" w:themeColor="text1"/>
                <w:sz w:val="24"/>
                <w:szCs w:val="24"/>
              </w:rPr>
            </w:pPr>
            <w:r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 xml:space="preserve">Date </w:t>
            </w:r>
            <w:r w:rsidR="00F5561A"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 xml:space="preserve">SEED Application Form </w:t>
            </w:r>
            <w:r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>submitted:  </w:t>
            </w:r>
          </w:p>
        </w:tc>
        <w:tc>
          <w:tcPr>
            <w:tcW w:w="3365" w:type="dxa"/>
          </w:tcPr>
          <w:p w14:paraId="5606F3D0" w14:textId="77777777" w:rsidR="00D97E6C" w:rsidRPr="008250F7" w:rsidRDefault="00D97E6C" w:rsidP="006F5A1A">
            <w:pPr>
              <w:spacing w:line="36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8250F7" w:rsidRPr="008250F7" w14:paraId="719831AF" w14:textId="77777777" w:rsidTr="008250F7">
        <w:tc>
          <w:tcPr>
            <w:tcW w:w="7225" w:type="dxa"/>
          </w:tcPr>
          <w:p w14:paraId="7CB3DD16" w14:textId="138D3D70" w:rsidR="00D97E6C" w:rsidRPr="008250F7" w:rsidRDefault="00B63AE7" w:rsidP="006F5A1A">
            <w:pPr>
              <w:spacing w:line="360" w:lineRule="auto"/>
              <w:textAlignment w:val="baseline"/>
              <w:rPr>
                <w:rFonts w:eastAsiaTheme="minorEastAsia" w:cs="Arial"/>
                <w:color w:val="000000" w:themeColor="text1"/>
                <w:sz w:val="24"/>
                <w:szCs w:val="24"/>
              </w:rPr>
            </w:pPr>
            <w:r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 xml:space="preserve">Level </w:t>
            </w:r>
            <w:r w:rsidR="00D97E6C"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>of study (under</w:t>
            </w:r>
            <w:r w:rsidR="0076193E"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 xml:space="preserve">graduate or </w:t>
            </w:r>
            <w:r w:rsidR="00D97E6C"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>postgraduate)</w:t>
            </w:r>
            <w:r w:rsidR="00F5561A"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3365" w:type="dxa"/>
          </w:tcPr>
          <w:p w14:paraId="1B3594BF" w14:textId="77777777" w:rsidR="00D97E6C" w:rsidRPr="008250F7" w:rsidRDefault="00D97E6C" w:rsidP="006F5A1A">
            <w:pPr>
              <w:spacing w:line="36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0060F2" w:rsidRPr="008250F7" w14:paraId="392BA380" w14:textId="77777777" w:rsidTr="008250F7">
        <w:tc>
          <w:tcPr>
            <w:tcW w:w="7225" w:type="dxa"/>
          </w:tcPr>
          <w:p w14:paraId="00386DD4" w14:textId="04BBB324" w:rsidR="000060F2" w:rsidRDefault="00A700A7" w:rsidP="006F5A1A">
            <w:pPr>
              <w:spacing w:line="360" w:lineRule="auto"/>
              <w:textAlignment w:val="baseline"/>
              <w:rPr>
                <w:rFonts w:eastAsiaTheme="minorEastAsia" w:cs="Arial"/>
                <w:color w:val="000000" w:themeColor="text1"/>
                <w:sz w:val="24"/>
                <w:szCs w:val="24"/>
              </w:rPr>
            </w:pPr>
            <w:r w:rsidRPr="008250F7">
              <w:rPr>
                <w:rFonts w:eastAsiaTheme="minorEastAsia" w:cs="Arial"/>
                <w:color w:val="000000" w:themeColor="text1"/>
                <w:sz w:val="24"/>
                <w:szCs w:val="24"/>
                <w:lang w:eastAsia="en-GB"/>
              </w:rPr>
              <w:t>Registered course:</w:t>
            </w:r>
          </w:p>
        </w:tc>
        <w:tc>
          <w:tcPr>
            <w:tcW w:w="3365" w:type="dxa"/>
          </w:tcPr>
          <w:p w14:paraId="0FD9FF81" w14:textId="77777777" w:rsidR="000060F2" w:rsidRPr="008250F7" w:rsidRDefault="000060F2" w:rsidP="006F5A1A">
            <w:pPr>
              <w:spacing w:line="36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8250F7" w:rsidRPr="008250F7" w14:paraId="30E17E95" w14:textId="77777777" w:rsidTr="008250F7">
        <w:tc>
          <w:tcPr>
            <w:tcW w:w="7225" w:type="dxa"/>
          </w:tcPr>
          <w:p w14:paraId="76B6FFA8" w14:textId="64A0DCEA" w:rsidR="00D97E6C" w:rsidRPr="008250F7" w:rsidRDefault="00A700A7" w:rsidP="006F5A1A">
            <w:pPr>
              <w:spacing w:line="360" w:lineRule="auto"/>
              <w:textAlignment w:val="baseline"/>
              <w:rPr>
                <w:rFonts w:eastAsiaTheme="minorEastAsia" w:cs="Arial"/>
                <w:color w:val="000000" w:themeColor="text1"/>
                <w:sz w:val="24"/>
                <w:szCs w:val="24"/>
              </w:rPr>
            </w:pPr>
            <w:r>
              <w:rPr>
                <w:rFonts w:eastAsiaTheme="minorEastAsia" w:cs="Arial"/>
                <w:color w:val="000000" w:themeColor="text1"/>
                <w:sz w:val="24"/>
                <w:szCs w:val="24"/>
              </w:rPr>
              <w:t>Year:</w:t>
            </w:r>
          </w:p>
        </w:tc>
        <w:tc>
          <w:tcPr>
            <w:tcW w:w="3365" w:type="dxa"/>
          </w:tcPr>
          <w:p w14:paraId="657ABE40" w14:textId="77777777" w:rsidR="00D97E6C" w:rsidRPr="008250F7" w:rsidRDefault="00D97E6C" w:rsidP="006F5A1A">
            <w:pPr>
              <w:spacing w:line="36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8250F7" w:rsidRPr="008250F7" w14:paraId="7562DB53" w14:textId="77777777" w:rsidTr="008250F7">
        <w:tc>
          <w:tcPr>
            <w:tcW w:w="7225" w:type="dxa"/>
          </w:tcPr>
          <w:p w14:paraId="55C1F218" w14:textId="77777777" w:rsidR="00D97E6C" w:rsidRPr="008250F7" w:rsidRDefault="00D97E6C" w:rsidP="006F5A1A">
            <w:pPr>
              <w:spacing w:line="360" w:lineRule="auto"/>
              <w:textAlignment w:val="baseline"/>
              <w:rPr>
                <w:rFonts w:eastAsiaTheme="minorEastAsia" w:cs="Arial"/>
                <w:color w:val="000000" w:themeColor="text1"/>
                <w:sz w:val="24"/>
                <w:szCs w:val="24"/>
              </w:rPr>
            </w:pPr>
            <w:r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>School/Institute: </w:t>
            </w:r>
          </w:p>
        </w:tc>
        <w:tc>
          <w:tcPr>
            <w:tcW w:w="3365" w:type="dxa"/>
          </w:tcPr>
          <w:p w14:paraId="0C716601" w14:textId="77777777" w:rsidR="00D97E6C" w:rsidRPr="008250F7" w:rsidRDefault="00D97E6C" w:rsidP="006F5A1A">
            <w:pPr>
              <w:spacing w:line="36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8250F7" w:rsidRPr="008250F7" w14:paraId="69AB48E1" w14:textId="77777777" w:rsidTr="008250F7">
        <w:tc>
          <w:tcPr>
            <w:tcW w:w="7225" w:type="dxa"/>
          </w:tcPr>
          <w:p w14:paraId="6C84EA5F" w14:textId="77777777" w:rsidR="00D97E6C" w:rsidRPr="008250F7" w:rsidRDefault="00D97E6C" w:rsidP="006F5A1A">
            <w:pPr>
              <w:spacing w:line="360" w:lineRule="auto"/>
              <w:textAlignment w:val="baseline"/>
              <w:rPr>
                <w:rFonts w:eastAsiaTheme="minorEastAsia" w:cs="Arial"/>
                <w:color w:val="000000" w:themeColor="text1"/>
                <w:sz w:val="24"/>
                <w:szCs w:val="24"/>
                <w:lang w:eastAsia="en-GB"/>
              </w:rPr>
            </w:pPr>
            <w:r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>University username: (e.g. xyz123)</w:t>
            </w:r>
          </w:p>
        </w:tc>
        <w:tc>
          <w:tcPr>
            <w:tcW w:w="3365" w:type="dxa"/>
          </w:tcPr>
          <w:p w14:paraId="42203C04" w14:textId="77777777" w:rsidR="00D97E6C" w:rsidRPr="008250F7" w:rsidRDefault="00D97E6C" w:rsidP="006F5A1A">
            <w:pPr>
              <w:spacing w:line="36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8250F7" w:rsidRPr="008250F7" w14:paraId="32E8B708" w14:textId="77777777" w:rsidTr="008250F7">
        <w:tc>
          <w:tcPr>
            <w:tcW w:w="7225" w:type="dxa"/>
          </w:tcPr>
          <w:p w14:paraId="0E2D8FC5" w14:textId="0A7F5CC1" w:rsidR="00D97E6C" w:rsidRPr="008250F7" w:rsidRDefault="00D97E6C" w:rsidP="006F5A1A">
            <w:pPr>
              <w:spacing w:line="360" w:lineRule="auto"/>
              <w:textAlignment w:val="baseline"/>
              <w:rPr>
                <w:rFonts w:eastAsiaTheme="minorEastAsia" w:cs="Arial"/>
                <w:color w:val="000000" w:themeColor="text1"/>
                <w:sz w:val="24"/>
                <w:szCs w:val="24"/>
              </w:rPr>
            </w:pPr>
            <w:r w:rsidRPr="008250F7">
              <w:rPr>
                <w:rFonts w:eastAsiaTheme="minorEastAsia" w:cs="Arial"/>
                <w:color w:val="000000" w:themeColor="text1"/>
                <w:sz w:val="24"/>
                <w:szCs w:val="24"/>
                <w:lang w:eastAsia="en-GB"/>
              </w:rPr>
              <w:t>Queen Mary email address: e.g. xyz123@qmul.ac.uk</w:t>
            </w:r>
          </w:p>
        </w:tc>
        <w:tc>
          <w:tcPr>
            <w:tcW w:w="3365" w:type="dxa"/>
          </w:tcPr>
          <w:p w14:paraId="04F12A19" w14:textId="77777777" w:rsidR="00D97E6C" w:rsidRPr="008250F7" w:rsidRDefault="00D97E6C" w:rsidP="006F5A1A">
            <w:pPr>
              <w:spacing w:line="36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8250F7" w:rsidRPr="008250F7" w14:paraId="6D11039E" w14:textId="77777777" w:rsidTr="008250F7">
        <w:tc>
          <w:tcPr>
            <w:tcW w:w="7225" w:type="dxa"/>
            <w:shd w:val="clear" w:color="auto" w:fill="F2F2F2" w:themeFill="background1" w:themeFillShade="F2"/>
          </w:tcPr>
          <w:p w14:paraId="549C8A8B" w14:textId="5F8905C3" w:rsidR="00D97E6C" w:rsidRPr="008250F7" w:rsidRDefault="00D97E6C" w:rsidP="006F5A1A">
            <w:pPr>
              <w:spacing w:line="360" w:lineRule="auto"/>
              <w:rPr>
                <w:rFonts w:eastAsiaTheme="minorEastAsia" w:cs="Arial"/>
                <w:color w:val="000000" w:themeColor="text1"/>
                <w:sz w:val="24"/>
                <w:szCs w:val="24"/>
                <w:lang w:eastAsia="en-GB"/>
              </w:rPr>
            </w:pPr>
            <w:r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>Please confirm that this application is endorsed</w:t>
            </w:r>
            <w:bookmarkStart w:id="1" w:name="_Hlk54947954"/>
            <w:r w:rsidR="00212559"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 xml:space="preserve">. </w:t>
            </w:r>
            <w:r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>The application is incomplete without this</w:t>
            </w:r>
            <w:r w:rsidR="00F222EF"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 xml:space="preserve"> signature</w:t>
            </w:r>
            <w:r w:rsidR="00DC7D00"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 xml:space="preserve"> of the endorser.</w:t>
            </w:r>
            <w:bookmarkEnd w:id="1"/>
          </w:p>
        </w:tc>
        <w:tc>
          <w:tcPr>
            <w:tcW w:w="3365" w:type="dxa"/>
            <w:shd w:val="clear" w:color="auto" w:fill="F2F2F2" w:themeFill="background1" w:themeFillShade="F2"/>
          </w:tcPr>
          <w:p w14:paraId="147BD116" w14:textId="12DABB36" w:rsidR="00D97E6C" w:rsidRPr="008250F7" w:rsidRDefault="00D97E6C" w:rsidP="006F5A1A">
            <w:pPr>
              <w:spacing w:line="36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8250F7">
              <w:rPr>
                <w:rFonts w:cs="Arial"/>
                <w:color w:val="000000" w:themeColor="text1"/>
                <w:sz w:val="24"/>
                <w:szCs w:val="24"/>
              </w:rPr>
              <w:t>Yes</w:t>
            </w:r>
            <w:sdt>
              <w:sdtPr>
                <w:rPr>
                  <w:rFonts w:cs="Arial"/>
                  <w:color w:val="000000" w:themeColor="text1"/>
                  <w:sz w:val="24"/>
                  <w:szCs w:val="24"/>
                  <w:shd w:val="clear" w:color="auto" w:fill="E6E6E6"/>
                </w:rPr>
                <w:id w:val="1527529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7740">
                  <w:rPr>
                    <w:rFonts w:ascii="MS Gothic" w:eastAsia="MS Gothic" w:hAnsi="MS Gothic" w:cs="Arial" w:hint="eastAsia"/>
                    <w:color w:val="000000" w:themeColor="text1"/>
                    <w:sz w:val="24"/>
                    <w:szCs w:val="24"/>
                    <w:shd w:val="clear" w:color="auto" w:fill="E6E6E6"/>
                  </w:rPr>
                  <w:t>☐</w:t>
                </w:r>
              </w:sdtContent>
            </w:sdt>
            <w:r w:rsidRPr="008250F7">
              <w:rPr>
                <w:rFonts w:cs="Arial"/>
                <w:color w:val="000000" w:themeColor="text1"/>
                <w:sz w:val="24"/>
                <w:szCs w:val="24"/>
              </w:rPr>
              <w:t xml:space="preserve">                 No </w:t>
            </w:r>
            <w:sdt>
              <w:sdtPr>
                <w:rPr>
                  <w:rFonts w:cs="Arial"/>
                  <w:color w:val="000000" w:themeColor="text1"/>
                  <w:sz w:val="24"/>
                  <w:szCs w:val="24"/>
                  <w:shd w:val="clear" w:color="auto" w:fill="E6E6E6"/>
                </w:rPr>
                <w:id w:val="1372728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250F7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8250F7" w:rsidRPr="008250F7" w14:paraId="23A06710" w14:textId="77777777" w:rsidTr="008250F7">
        <w:tc>
          <w:tcPr>
            <w:tcW w:w="7225" w:type="dxa"/>
            <w:shd w:val="clear" w:color="auto" w:fill="F2F2F2" w:themeFill="background1" w:themeFillShade="F2"/>
          </w:tcPr>
          <w:p w14:paraId="32474878" w14:textId="54CF3F49" w:rsidR="00D97E6C" w:rsidRPr="008250F7" w:rsidRDefault="00D97E6C" w:rsidP="006F5A1A">
            <w:pPr>
              <w:spacing w:line="360" w:lineRule="auto"/>
              <w:textAlignment w:val="baseline"/>
              <w:rPr>
                <w:rFonts w:eastAsiaTheme="minorEastAsia" w:cs="Arial"/>
                <w:color w:val="000000" w:themeColor="text1"/>
                <w:sz w:val="24"/>
                <w:szCs w:val="24"/>
              </w:rPr>
            </w:pPr>
            <w:r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 xml:space="preserve">Please confirm that the application is within the +/- 10% margin of the </w:t>
            </w:r>
            <w:r w:rsidR="008A519C"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>600-word</w:t>
            </w:r>
            <w:r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 xml:space="preserve"> limit. The word limit does not include references.</w:t>
            </w:r>
          </w:p>
        </w:tc>
        <w:tc>
          <w:tcPr>
            <w:tcW w:w="3365" w:type="dxa"/>
            <w:shd w:val="clear" w:color="auto" w:fill="F2F2F2" w:themeFill="background1" w:themeFillShade="F2"/>
          </w:tcPr>
          <w:p w14:paraId="73B40393" w14:textId="77777777" w:rsidR="00D97E6C" w:rsidRPr="008250F7" w:rsidRDefault="00D97E6C" w:rsidP="006F5A1A">
            <w:pPr>
              <w:spacing w:line="36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5BFA1264" w14:textId="7144C0F2" w:rsidR="00D97E6C" w:rsidRPr="008250F7" w:rsidRDefault="00D97E6C" w:rsidP="006F5A1A">
            <w:pPr>
              <w:spacing w:line="36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8250F7">
              <w:rPr>
                <w:rFonts w:cs="Arial"/>
                <w:color w:val="000000" w:themeColor="text1"/>
                <w:sz w:val="24"/>
                <w:szCs w:val="24"/>
              </w:rPr>
              <w:t>Yes</w:t>
            </w:r>
            <w:sdt>
              <w:sdtPr>
                <w:rPr>
                  <w:rFonts w:cs="Arial"/>
                  <w:color w:val="000000" w:themeColor="text1"/>
                  <w:sz w:val="24"/>
                  <w:szCs w:val="24"/>
                  <w:shd w:val="clear" w:color="auto" w:fill="E6E6E6"/>
                </w:rPr>
                <w:id w:val="149422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250F7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Pr="008250F7">
              <w:rPr>
                <w:rFonts w:cs="Arial"/>
                <w:color w:val="000000" w:themeColor="text1"/>
                <w:sz w:val="24"/>
                <w:szCs w:val="24"/>
              </w:rPr>
              <w:t xml:space="preserve">                 No </w:t>
            </w:r>
            <w:sdt>
              <w:sdtPr>
                <w:rPr>
                  <w:rFonts w:cs="Arial"/>
                  <w:color w:val="000000" w:themeColor="text1"/>
                  <w:sz w:val="24"/>
                  <w:szCs w:val="24"/>
                  <w:shd w:val="clear" w:color="auto" w:fill="E6E6E6"/>
                </w:rPr>
                <w:id w:val="-1842000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250F7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8250F7" w:rsidRPr="008250F7" w14:paraId="41A184C0" w14:textId="77777777" w:rsidTr="008250F7">
        <w:tc>
          <w:tcPr>
            <w:tcW w:w="7225" w:type="dxa"/>
            <w:shd w:val="clear" w:color="auto" w:fill="F2F2F2" w:themeFill="background1" w:themeFillShade="F2"/>
          </w:tcPr>
          <w:p w14:paraId="5B9E9765" w14:textId="2598DB21" w:rsidR="00D97E6C" w:rsidRPr="008250F7" w:rsidRDefault="00D97E6C" w:rsidP="3BB8B023">
            <w:pPr>
              <w:spacing w:line="360" w:lineRule="auto"/>
              <w:rPr>
                <w:rFonts w:eastAsiaTheme="minorEastAsia" w:cs="Arial"/>
                <w:color w:val="000000" w:themeColor="text1"/>
                <w:sz w:val="24"/>
                <w:szCs w:val="24"/>
              </w:rPr>
            </w:pPr>
            <w:r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>Are you happy for your application to be used as part of training for reviewers, and to</w:t>
            </w:r>
            <w:r w:rsidR="003C521C"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 xml:space="preserve"> </w:t>
            </w:r>
            <w:r w:rsidRPr="008250F7">
              <w:rPr>
                <w:rFonts w:eastAsiaTheme="minorEastAsia" w:cs="Arial"/>
                <w:color w:val="000000" w:themeColor="text1"/>
                <w:sz w:val="24"/>
                <w:szCs w:val="24"/>
              </w:rPr>
              <w:t xml:space="preserve">help other students understand the requirements of gaining this award?   </w:t>
            </w:r>
          </w:p>
        </w:tc>
        <w:tc>
          <w:tcPr>
            <w:tcW w:w="3365" w:type="dxa"/>
            <w:shd w:val="clear" w:color="auto" w:fill="F2F2F2" w:themeFill="background1" w:themeFillShade="F2"/>
          </w:tcPr>
          <w:p w14:paraId="6E22DB93" w14:textId="77777777" w:rsidR="00D97E6C" w:rsidRPr="008250F7" w:rsidRDefault="00D97E6C" w:rsidP="006F5A1A">
            <w:pPr>
              <w:spacing w:line="360" w:lineRule="auto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4A4E8718" w14:textId="5B88DD4D" w:rsidR="00D97E6C" w:rsidRPr="008250F7" w:rsidRDefault="00D97E6C" w:rsidP="006F5A1A">
            <w:pPr>
              <w:spacing w:line="360" w:lineRule="auto"/>
              <w:rPr>
                <w:rFonts w:cs="Arial"/>
                <w:color w:val="000000" w:themeColor="text1"/>
                <w:sz w:val="24"/>
                <w:szCs w:val="24"/>
              </w:rPr>
            </w:pPr>
            <w:r w:rsidRPr="008250F7">
              <w:rPr>
                <w:rFonts w:cs="Arial"/>
                <w:color w:val="000000" w:themeColor="text1"/>
                <w:sz w:val="24"/>
                <w:szCs w:val="24"/>
              </w:rPr>
              <w:t>Yes</w:t>
            </w:r>
            <w:sdt>
              <w:sdtPr>
                <w:rPr>
                  <w:rFonts w:cs="Arial"/>
                  <w:color w:val="000000" w:themeColor="text1"/>
                  <w:sz w:val="24"/>
                  <w:szCs w:val="24"/>
                  <w:shd w:val="clear" w:color="auto" w:fill="E6E6E6"/>
                </w:rPr>
                <w:id w:val="1234354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250F7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Pr="008250F7">
              <w:rPr>
                <w:rFonts w:cs="Arial"/>
                <w:color w:val="000000" w:themeColor="text1"/>
                <w:sz w:val="24"/>
                <w:szCs w:val="24"/>
              </w:rPr>
              <w:t xml:space="preserve">                 No </w:t>
            </w:r>
            <w:sdt>
              <w:sdtPr>
                <w:rPr>
                  <w:rFonts w:cs="Arial"/>
                  <w:color w:val="000000" w:themeColor="text1"/>
                  <w:sz w:val="24"/>
                  <w:szCs w:val="24"/>
                  <w:shd w:val="clear" w:color="auto" w:fill="E6E6E6"/>
                </w:rPr>
                <w:id w:val="-746255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250F7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075FA1B3" w14:textId="77777777" w:rsidR="00F222EF" w:rsidRDefault="00F222EF" w:rsidP="00F82913">
      <w:pPr>
        <w:rPr>
          <w:rFonts w:cs="Arial"/>
          <w:sz w:val="21"/>
          <w:szCs w:val="21"/>
          <w:lang w:val="en-GB"/>
        </w:rPr>
      </w:pPr>
    </w:p>
    <w:p w14:paraId="640ADBD9" w14:textId="77777777" w:rsidR="001C528F" w:rsidRDefault="001C528F" w:rsidP="3BB8B023">
      <w:pPr>
        <w:ind w:left="-227"/>
        <w:rPr>
          <w:rFonts w:cs="Arial"/>
          <w:sz w:val="21"/>
          <w:szCs w:val="21"/>
          <w:lang w:val="en-GB"/>
        </w:rPr>
      </w:pPr>
    </w:p>
    <w:p w14:paraId="5AE65B7E" w14:textId="77777777" w:rsidR="001C528F" w:rsidRDefault="001C528F" w:rsidP="3BB8B023">
      <w:pPr>
        <w:ind w:left="-227"/>
        <w:rPr>
          <w:rFonts w:cs="Arial"/>
          <w:sz w:val="21"/>
          <w:szCs w:val="21"/>
          <w:lang w:val="en-GB"/>
        </w:rPr>
      </w:pPr>
    </w:p>
    <w:p w14:paraId="5143BF6C" w14:textId="2F473C70" w:rsidR="006F5A1A" w:rsidRPr="003C521C" w:rsidRDefault="00D97E6C" w:rsidP="3BB8B023">
      <w:pPr>
        <w:ind w:left="-227"/>
        <w:rPr>
          <w:rFonts w:eastAsia="Segoe UI" w:cs="Arial"/>
          <w:color w:val="605E5C"/>
          <w:sz w:val="21"/>
          <w:szCs w:val="21"/>
          <w:lang w:val="en-GB"/>
        </w:rPr>
      </w:pPr>
      <w:r w:rsidRPr="003C521C">
        <w:rPr>
          <w:rFonts w:cs="Arial"/>
          <w:sz w:val="21"/>
          <w:szCs w:val="21"/>
          <w:lang w:val="en-GB"/>
        </w:rPr>
        <w:t xml:space="preserve">Further guidance on applying for the SEED Award can be obtained </w:t>
      </w:r>
      <w:r w:rsidR="4EFEE7B8" w:rsidRPr="003C521C">
        <w:rPr>
          <w:rFonts w:cs="Arial"/>
          <w:sz w:val="21"/>
          <w:szCs w:val="21"/>
          <w:lang w:val="en-GB"/>
        </w:rPr>
        <w:t xml:space="preserve">on </w:t>
      </w:r>
      <w:hyperlink r:id="rId12" w:history="1">
        <w:r w:rsidR="4EFEE7B8" w:rsidRPr="003C521C">
          <w:rPr>
            <w:rStyle w:val="Hyperlink"/>
            <w:rFonts w:cs="Arial"/>
            <w:sz w:val="21"/>
            <w:szCs w:val="21"/>
            <w:lang w:val="en-GB"/>
          </w:rPr>
          <w:t>our website</w:t>
        </w:r>
      </w:hyperlink>
      <w:r w:rsidR="4EFEE7B8" w:rsidRPr="003C521C">
        <w:rPr>
          <w:rFonts w:cs="Arial"/>
          <w:sz w:val="21"/>
          <w:szCs w:val="21"/>
          <w:lang w:val="en-GB"/>
        </w:rPr>
        <w:t xml:space="preserve"> (including </w:t>
      </w:r>
      <w:r w:rsidR="375FED38" w:rsidRPr="003C521C">
        <w:rPr>
          <w:rFonts w:cs="Arial"/>
          <w:sz w:val="21"/>
          <w:szCs w:val="21"/>
          <w:lang w:val="en-GB"/>
        </w:rPr>
        <w:t xml:space="preserve">information on </w:t>
      </w:r>
      <w:r w:rsidR="4EFEE7B8" w:rsidRPr="003C521C">
        <w:rPr>
          <w:rFonts w:cs="Arial"/>
          <w:sz w:val="21"/>
          <w:szCs w:val="21"/>
          <w:lang w:val="en-GB"/>
        </w:rPr>
        <w:t>surgeries to support you when writing this application</w:t>
      </w:r>
      <w:r w:rsidR="34B7F0B5" w:rsidRPr="003C521C">
        <w:rPr>
          <w:rFonts w:cs="Arial"/>
          <w:sz w:val="21"/>
          <w:szCs w:val="21"/>
          <w:lang w:val="en-GB"/>
        </w:rPr>
        <w:t xml:space="preserve">) or </w:t>
      </w:r>
      <w:r w:rsidRPr="003C521C">
        <w:rPr>
          <w:rFonts w:cs="Arial"/>
          <w:sz w:val="21"/>
          <w:szCs w:val="21"/>
          <w:lang w:val="en-GB"/>
        </w:rPr>
        <w:t xml:space="preserve">by contacting </w:t>
      </w:r>
      <w:hyperlink r:id="rId13" w:history="1">
        <w:r w:rsidR="003C521C" w:rsidRPr="003C521C">
          <w:rPr>
            <w:rStyle w:val="Hyperlink"/>
            <w:rFonts w:eastAsia="Segoe UI" w:cs="Arial"/>
            <w:sz w:val="21"/>
            <w:szCs w:val="21"/>
            <w:lang w:val="en-GB"/>
          </w:rPr>
          <w:t>qma-seed@qmul.ac.uk</w:t>
        </w:r>
      </w:hyperlink>
      <w:r w:rsidR="003C521C" w:rsidRPr="003C521C" w:rsidDel="003C521C">
        <w:rPr>
          <w:rFonts w:cs="Arial"/>
          <w:strike/>
          <w:color w:val="2B579A"/>
          <w:sz w:val="21"/>
          <w:szCs w:val="21"/>
          <w:shd w:val="clear" w:color="auto" w:fill="E6E6E6"/>
          <w:lang w:val="en-GB"/>
        </w:rPr>
        <w:t xml:space="preserve"> </w:t>
      </w:r>
    </w:p>
    <w:p w14:paraId="5EE90347" w14:textId="60EC1F4B" w:rsidR="3BB8B023" w:rsidRDefault="3BB8B023" w:rsidP="3BB8B023">
      <w:pPr>
        <w:ind w:left="-227"/>
        <w:rPr>
          <w:rFonts w:ascii="Segoe UI" w:eastAsia="Segoe UI" w:hAnsi="Segoe UI" w:cs="Segoe UI"/>
          <w:color w:val="605E5C"/>
          <w:sz w:val="18"/>
          <w:szCs w:val="18"/>
          <w:lang w:val="en-GB"/>
        </w:rPr>
      </w:pPr>
    </w:p>
    <w:p w14:paraId="5A464C43" w14:textId="77777777" w:rsidR="001C528F" w:rsidRDefault="001C528F" w:rsidP="00F222EF">
      <w:pPr>
        <w:ind w:left="-340" w:right="57"/>
        <w:rPr>
          <w:rFonts w:cs="Arial"/>
          <w:b/>
          <w:color w:val="0D2460" w:themeColor="accent1" w:themeShade="BF"/>
          <w:sz w:val="21"/>
          <w:szCs w:val="32"/>
          <w:lang w:val="en-GB"/>
        </w:rPr>
      </w:pPr>
    </w:p>
    <w:p w14:paraId="60CE1060" w14:textId="23272C03" w:rsidR="008250F7" w:rsidRDefault="008250F7" w:rsidP="71445D57">
      <w:pPr>
        <w:ind w:left="-340" w:right="57"/>
        <w:rPr>
          <w:rFonts w:cs="Arial"/>
          <w:b/>
          <w:bCs/>
          <w:color w:val="0D2460" w:themeColor="accent1" w:themeShade="BF"/>
          <w:sz w:val="21"/>
          <w:szCs w:val="21"/>
          <w:lang w:val="en-GB"/>
        </w:rPr>
      </w:pPr>
    </w:p>
    <w:p w14:paraId="49F45E1A" w14:textId="39468A53" w:rsidR="2ED30D72" w:rsidRDefault="2ED30D72" w:rsidP="2ED30D72">
      <w:pPr>
        <w:ind w:left="-340" w:right="57"/>
        <w:rPr>
          <w:rFonts w:cs="Arial"/>
          <w:b/>
          <w:bCs/>
          <w:color w:val="0D2460" w:themeColor="accent1" w:themeShade="BF"/>
          <w:sz w:val="21"/>
          <w:szCs w:val="21"/>
          <w:lang w:val="en-GB"/>
        </w:rPr>
      </w:pPr>
    </w:p>
    <w:p w14:paraId="4D743555" w14:textId="77777777" w:rsidR="004A19E7" w:rsidRDefault="004A19E7" w:rsidP="2ED30D72">
      <w:pPr>
        <w:ind w:left="-340" w:right="57"/>
        <w:rPr>
          <w:rFonts w:cs="Arial"/>
          <w:b/>
          <w:bCs/>
          <w:color w:val="0D2460" w:themeColor="accent1" w:themeShade="BF"/>
          <w:sz w:val="21"/>
          <w:szCs w:val="21"/>
          <w:lang w:val="en-GB"/>
        </w:rPr>
      </w:pPr>
    </w:p>
    <w:p w14:paraId="45837A9E" w14:textId="77777777" w:rsidR="00CB7943" w:rsidRDefault="00CB7943" w:rsidP="2ED30D72">
      <w:pPr>
        <w:ind w:left="-340" w:right="57"/>
        <w:rPr>
          <w:rFonts w:cs="Arial"/>
          <w:b/>
          <w:bCs/>
          <w:color w:val="0D2460" w:themeColor="accent1" w:themeShade="BF"/>
          <w:sz w:val="21"/>
          <w:szCs w:val="21"/>
          <w:lang w:val="en-GB"/>
        </w:rPr>
      </w:pPr>
    </w:p>
    <w:p w14:paraId="1035D960" w14:textId="77777777" w:rsidR="00CB7943" w:rsidRDefault="00CB7943" w:rsidP="2ED30D72">
      <w:pPr>
        <w:ind w:left="-340" w:right="57"/>
        <w:rPr>
          <w:rFonts w:cs="Arial"/>
          <w:b/>
          <w:bCs/>
          <w:color w:val="0D2460" w:themeColor="accent1" w:themeShade="BF"/>
          <w:sz w:val="21"/>
          <w:szCs w:val="21"/>
          <w:lang w:val="en-GB"/>
        </w:rPr>
      </w:pPr>
    </w:p>
    <w:p w14:paraId="750828B5" w14:textId="570C42DC" w:rsidR="00A02FF7" w:rsidRDefault="00A02FF7" w:rsidP="00B64CD0">
      <w:pPr>
        <w:ind w:left="-284"/>
        <w:rPr>
          <w:rFonts w:cs="Arial"/>
          <w:b/>
          <w:bCs/>
          <w:color w:val="0D2460" w:themeColor="accent1" w:themeShade="BF"/>
          <w:sz w:val="21"/>
          <w:szCs w:val="21"/>
          <w:lang w:val="en-GB"/>
        </w:rPr>
      </w:pPr>
    </w:p>
    <w:p w14:paraId="0E7CAED6" w14:textId="4504ABCD" w:rsidR="0ADE239D" w:rsidRDefault="006F5A1A" w:rsidP="000522E0">
      <w:pPr>
        <w:ind w:left="-709"/>
      </w:pPr>
      <w:r w:rsidRPr="5DAEA2CD">
        <w:rPr>
          <w:rFonts w:cs="Arial"/>
          <w:b/>
          <w:bCs/>
          <w:color w:val="8ED4DB"/>
          <w:sz w:val="28"/>
          <w:szCs w:val="28"/>
          <w:lang w:val="en-GB"/>
        </w:rPr>
        <w:lastRenderedPageBreak/>
        <w:t>E</w:t>
      </w:r>
      <w:r w:rsidR="00D97E6C" w:rsidRPr="5DAEA2CD">
        <w:rPr>
          <w:rFonts w:cs="Arial"/>
          <w:b/>
          <w:bCs/>
          <w:color w:val="8ED4DB"/>
          <w:sz w:val="28"/>
          <w:szCs w:val="28"/>
          <w:lang w:val="en-GB"/>
        </w:rPr>
        <w:t>vidence for SEED Award (</w:t>
      </w:r>
      <w:r w:rsidR="008A519C" w:rsidRPr="5DAEA2CD">
        <w:rPr>
          <w:rFonts w:cs="Arial"/>
          <w:b/>
          <w:bCs/>
          <w:color w:val="8ED4DB"/>
          <w:sz w:val="28"/>
          <w:szCs w:val="28"/>
          <w:lang w:val="en-GB"/>
        </w:rPr>
        <w:t>600-word</w:t>
      </w:r>
      <w:r w:rsidR="00D97E6C" w:rsidRPr="5DAEA2CD">
        <w:rPr>
          <w:rFonts w:cs="Arial"/>
          <w:b/>
          <w:bCs/>
          <w:color w:val="8ED4DB"/>
          <w:sz w:val="28"/>
          <w:szCs w:val="28"/>
          <w:lang w:val="en-GB"/>
        </w:rPr>
        <w:t xml:space="preserve"> limit</w:t>
      </w:r>
      <w:r w:rsidR="54F72225" w:rsidRPr="008F54EE">
        <w:rPr>
          <w:rFonts w:cs="Arial"/>
          <w:color w:val="000000" w:themeColor="text1"/>
          <w:sz w:val="28"/>
          <w:szCs w:val="28"/>
          <w:lang w:val="en-GB"/>
        </w:rPr>
        <w:t xml:space="preserve"> </w:t>
      </w:r>
      <w:r w:rsidR="008F54EE" w:rsidRPr="008F54EE">
        <w:rPr>
          <w:rFonts w:cs="Arial"/>
          <w:color w:val="000000" w:themeColor="text1"/>
          <w:sz w:val="28"/>
          <w:szCs w:val="28"/>
        </w:rPr>
        <w:t>+/- 10% and not including references</w:t>
      </w:r>
      <w:r w:rsidR="00C30887">
        <w:rPr>
          <w:rFonts w:cs="Arial"/>
          <w:color w:val="000000" w:themeColor="text1"/>
          <w:sz w:val="28"/>
          <w:szCs w:val="28"/>
        </w:rPr>
        <w:t>)</w:t>
      </w:r>
    </w:p>
    <w:tbl>
      <w:tblPr>
        <w:tblStyle w:val="TableGrid"/>
        <w:tblW w:w="1162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119"/>
        <w:gridCol w:w="2505"/>
      </w:tblGrid>
      <w:tr w:rsidR="00D97E6C" w:rsidRPr="005858EC" w14:paraId="0E396AA1" w14:textId="77777777" w:rsidTr="000522E0">
        <w:trPr>
          <w:trHeight w:val="5907"/>
        </w:trPr>
        <w:tc>
          <w:tcPr>
            <w:tcW w:w="11624" w:type="dxa"/>
            <w:gridSpan w:val="2"/>
          </w:tcPr>
          <w:p w14:paraId="6AAA1D48" w14:textId="327BE805" w:rsidR="00D97E6C" w:rsidRPr="00BE2890" w:rsidRDefault="1362186F" w:rsidP="63201C6F">
            <w:pPr>
              <w:spacing w:before="120"/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BE2890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I. </w:t>
            </w:r>
            <w:r w:rsidR="533B6404" w:rsidRPr="00BE2890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GB"/>
              </w:rPr>
              <w:t>A</w:t>
            </w:r>
            <w:r w:rsidR="2D1C109B" w:rsidRPr="00BE2890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GB"/>
              </w:rPr>
              <w:t>rea of activity:</w:t>
            </w:r>
          </w:p>
          <w:p w14:paraId="10B6A6D2" w14:textId="48FD9B2D" w:rsidR="67C10E35" w:rsidRPr="00BE2890" w:rsidRDefault="67C10E35" w:rsidP="415332BC">
            <w:pPr>
              <w:spacing w:before="120"/>
              <w:rPr>
                <w:rFonts w:cs="Arial"/>
                <w:i/>
                <w:iCs/>
                <w:color w:val="000000" w:themeColor="text1"/>
                <w:sz w:val="24"/>
                <w:szCs w:val="24"/>
                <w:lang w:val="en-GB"/>
              </w:rPr>
            </w:pPr>
            <w:r w:rsidRPr="00BE2890">
              <w:rPr>
                <w:rFonts w:cs="Arial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Identify </w:t>
            </w:r>
            <w:r w:rsidR="58D8B0AE" w:rsidRPr="00BE2890">
              <w:rPr>
                <w:rFonts w:cs="Arial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your </w:t>
            </w:r>
            <w:r w:rsidRPr="00BE2890">
              <w:rPr>
                <w:rFonts w:cs="Arial"/>
                <w:i/>
                <w:iCs/>
                <w:color w:val="000000" w:themeColor="text1"/>
                <w:sz w:val="24"/>
                <w:szCs w:val="24"/>
                <w:u w:val="single"/>
                <w:lang w:val="en-GB"/>
              </w:rPr>
              <w:t>main</w:t>
            </w:r>
            <w:r w:rsidRPr="00BE2890">
              <w:rPr>
                <w:rFonts w:cs="Arial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 area of activity</w:t>
            </w:r>
            <w:r w:rsidR="00E63941" w:rsidRPr="00BE2890">
              <w:rPr>
                <w:rFonts w:cs="Arial"/>
                <w:i/>
                <w:iCs/>
                <w:color w:val="000000" w:themeColor="text1"/>
                <w:sz w:val="24"/>
                <w:szCs w:val="24"/>
                <w:lang w:val="en-GB"/>
              </w:rPr>
              <w:t>:</w:t>
            </w:r>
          </w:p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525"/>
              <w:gridCol w:w="9975"/>
            </w:tblGrid>
            <w:tr w:rsidR="0ADE239D" w:rsidRPr="00BE2890" w14:paraId="07C9987D" w14:textId="77777777" w:rsidTr="005858EC">
              <w:tc>
                <w:tcPr>
                  <w:tcW w:w="525" w:type="dxa"/>
                </w:tcPr>
                <w:p w14:paraId="337D74C1" w14:textId="56AB2A98" w:rsidR="0ADE239D" w:rsidRPr="00BE2890" w:rsidRDefault="0ADE239D" w:rsidP="63201C6F">
                  <w:pPr>
                    <w:rPr>
                      <w:rFonts w:cs="Arial"/>
                      <w:b/>
                      <w:bCs/>
                      <w:color w:val="00B0F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9975" w:type="dxa"/>
                </w:tcPr>
                <w:p w14:paraId="6C777365" w14:textId="0DB03236" w:rsidR="233D7D3D" w:rsidRPr="00BE2890" w:rsidRDefault="00AC2D52" w:rsidP="415332BC">
                  <w:pPr>
                    <w:pStyle w:val="paragraph"/>
                    <w:spacing w:before="0" w:beforeAutospacing="0" w:after="120" w:afterAutospacing="0"/>
                    <w:jc w:val="both"/>
                    <w:rPr>
                      <w:rFonts w:asciiTheme="minorHAnsi" w:hAnsiTheme="minorHAnsi" w:cstheme="minorHAnsi"/>
                    </w:rPr>
                  </w:pPr>
                  <w:r w:rsidRPr="00BE2890">
                    <w:rPr>
                      <w:rFonts w:asciiTheme="minorHAnsi" w:hAnsiTheme="minorHAnsi" w:cstheme="minorHAnsi"/>
                    </w:rPr>
                    <w:t xml:space="preserve">A1: design and plan learning activities and/or programmes </w:t>
                  </w:r>
                </w:p>
              </w:tc>
            </w:tr>
            <w:tr w:rsidR="0ADE239D" w:rsidRPr="00BE2890" w14:paraId="24BE2549" w14:textId="77777777" w:rsidTr="005858EC">
              <w:trPr>
                <w:trHeight w:val="375"/>
              </w:trPr>
              <w:tc>
                <w:tcPr>
                  <w:tcW w:w="525" w:type="dxa"/>
                </w:tcPr>
                <w:p w14:paraId="7C00E1A0" w14:textId="5C9BB171" w:rsidR="0ADE239D" w:rsidRPr="00BE2890" w:rsidRDefault="0ADE239D" w:rsidP="63201C6F">
                  <w:pPr>
                    <w:rPr>
                      <w:rFonts w:cs="Arial"/>
                      <w:b/>
                      <w:bCs/>
                      <w:color w:val="00B0F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9975" w:type="dxa"/>
                </w:tcPr>
                <w:p w14:paraId="4952668B" w14:textId="7FC85AD7" w:rsidR="233D7D3D" w:rsidRPr="00BE2890" w:rsidRDefault="00AC2D52" w:rsidP="415332BC">
                  <w:pPr>
                    <w:pStyle w:val="paragraph"/>
                    <w:spacing w:before="0" w:beforeAutospacing="0" w:after="120" w:afterAutospacing="0"/>
                    <w:jc w:val="both"/>
                    <w:rPr>
                      <w:rFonts w:asciiTheme="minorHAnsi" w:eastAsia="Arial" w:hAnsiTheme="minorHAnsi" w:cstheme="minorHAnsi"/>
                      <w:color w:val="000000" w:themeColor="text1"/>
                    </w:rPr>
                  </w:pPr>
                  <w:r w:rsidRPr="00BE2890">
                    <w:rPr>
                      <w:rFonts w:asciiTheme="minorHAnsi" w:hAnsiTheme="minorHAnsi" w:cstheme="minorHAnsi"/>
                    </w:rPr>
                    <w:t>A2: teach and/or support learning through appropriate approaches and environments</w:t>
                  </w:r>
                </w:p>
              </w:tc>
            </w:tr>
            <w:tr w:rsidR="0ADE239D" w:rsidRPr="00BE2890" w14:paraId="502006E7" w14:textId="77777777" w:rsidTr="005858EC">
              <w:tc>
                <w:tcPr>
                  <w:tcW w:w="525" w:type="dxa"/>
                </w:tcPr>
                <w:p w14:paraId="5EC412D7" w14:textId="5C9BB171" w:rsidR="0ADE239D" w:rsidRPr="00BE2890" w:rsidRDefault="0ADE239D" w:rsidP="63201C6F">
                  <w:pPr>
                    <w:rPr>
                      <w:rFonts w:cs="Arial"/>
                      <w:b/>
                      <w:bCs/>
                      <w:color w:val="00B0F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9975" w:type="dxa"/>
                </w:tcPr>
                <w:p w14:paraId="23F24469" w14:textId="58C6B582" w:rsidR="233D7D3D" w:rsidRPr="00BE2890" w:rsidRDefault="00AC2D52" w:rsidP="415332BC">
                  <w:pPr>
                    <w:pStyle w:val="paragraph"/>
                    <w:spacing w:before="0" w:beforeAutospacing="0" w:after="120" w:afterAutospacing="0"/>
                    <w:jc w:val="both"/>
                    <w:rPr>
                      <w:rFonts w:asciiTheme="minorHAnsi" w:eastAsia="Arial" w:hAnsiTheme="minorHAnsi" w:cstheme="minorHAnsi"/>
                      <w:color w:val="000000" w:themeColor="text1"/>
                    </w:rPr>
                  </w:pPr>
                  <w:r w:rsidRPr="00BE2890">
                    <w:rPr>
                      <w:rFonts w:asciiTheme="minorHAnsi" w:hAnsiTheme="minorHAnsi" w:cstheme="minorHAnsi"/>
                    </w:rPr>
                    <w:t>A3: assess and give feedback for learning</w:t>
                  </w:r>
                </w:p>
              </w:tc>
            </w:tr>
            <w:tr w:rsidR="0ADE239D" w:rsidRPr="00BE2890" w14:paraId="31FE5D8B" w14:textId="77777777" w:rsidTr="005858EC">
              <w:tc>
                <w:tcPr>
                  <w:tcW w:w="525" w:type="dxa"/>
                </w:tcPr>
                <w:p w14:paraId="7FE87F05" w14:textId="5C9BB171" w:rsidR="0ADE239D" w:rsidRPr="00BE2890" w:rsidRDefault="0ADE239D" w:rsidP="63201C6F">
                  <w:pPr>
                    <w:rPr>
                      <w:rFonts w:cs="Arial"/>
                      <w:b/>
                      <w:bCs/>
                      <w:color w:val="00B0F0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9975" w:type="dxa"/>
                </w:tcPr>
                <w:p w14:paraId="03FFA9C0" w14:textId="23E78562" w:rsidR="233D7D3D" w:rsidRPr="00BE2890" w:rsidRDefault="00AC2D52" w:rsidP="415332BC">
                  <w:pPr>
                    <w:pStyle w:val="paragraph"/>
                    <w:spacing w:before="0" w:beforeAutospacing="0" w:after="120" w:afterAutospacing="0"/>
                    <w:jc w:val="both"/>
                    <w:rPr>
                      <w:rFonts w:asciiTheme="minorHAnsi" w:eastAsia="Arial" w:hAnsiTheme="minorHAnsi" w:cstheme="minorHAnsi"/>
                      <w:color w:val="000000" w:themeColor="text1"/>
                    </w:rPr>
                  </w:pPr>
                  <w:r w:rsidRPr="00BE2890">
                    <w:rPr>
                      <w:rFonts w:asciiTheme="minorHAnsi" w:hAnsiTheme="minorHAnsi" w:cstheme="minorHAnsi"/>
                    </w:rPr>
                    <w:t>A4: support and guide learners</w:t>
                  </w:r>
                </w:p>
              </w:tc>
            </w:tr>
          </w:tbl>
          <w:p w14:paraId="210423A2" w14:textId="6D4059DE" w:rsidR="00D97E6C" w:rsidRPr="00BE2890" w:rsidRDefault="00D97E6C" w:rsidP="0ADE239D">
            <w:pPr>
              <w:pStyle w:val="paragraph"/>
              <w:spacing w:before="0" w:beforeAutospacing="0" w:after="120" w:afterAutospacing="0"/>
              <w:ind w:left="720"/>
              <w:jc w:val="both"/>
              <w:rPr>
                <w:rFonts w:ascii="Arial" w:eastAsia="Arial" w:hAnsi="Arial" w:cs="Arial"/>
                <w:color w:val="000000" w:themeColor="text1"/>
              </w:rPr>
            </w:pPr>
          </w:p>
          <w:p w14:paraId="7C8E16DE" w14:textId="6B20E307" w:rsidR="0009032A" w:rsidRPr="00BE2890" w:rsidRDefault="1362186F" w:rsidP="6A7FE416">
            <w:pPr>
              <w:spacing w:before="120"/>
              <w:rPr>
                <w:rFonts w:cs="Arial"/>
                <w:i/>
                <w:iCs/>
                <w:color w:val="000000" w:themeColor="text1"/>
                <w:sz w:val="24"/>
                <w:szCs w:val="24"/>
                <w:lang w:val="en-GB"/>
              </w:rPr>
            </w:pPr>
            <w:r w:rsidRPr="00BE2890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II. </w:t>
            </w:r>
            <w:r w:rsidR="1B7DB08A" w:rsidRPr="00BE2890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Title of your project: </w:t>
            </w:r>
          </w:p>
          <w:p w14:paraId="346F4758" w14:textId="67B27282" w:rsidR="00BE2890" w:rsidRDefault="00BE2890" w:rsidP="009E7CD6">
            <w:pPr>
              <w:spacing w:before="120"/>
              <w:rPr>
                <w:rFonts w:cs="Arial"/>
                <w:i/>
                <w:iCs/>
                <w:color w:val="000000" w:themeColor="text1"/>
                <w:sz w:val="24"/>
                <w:szCs w:val="24"/>
                <w:lang w:val="en-GB"/>
              </w:rPr>
            </w:pPr>
            <w:r w:rsidRPr="00BE2890">
              <w:rPr>
                <w:rFonts w:cs="Arial"/>
                <w:i/>
                <w:iCs/>
                <w:color w:val="000000" w:themeColor="text1"/>
                <w:sz w:val="24"/>
                <w:szCs w:val="24"/>
                <w:lang w:val="en-GB"/>
              </w:rPr>
              <w:t>Provide a title that summarises your contribution to the project</w:t>
            </w:r>
          </w:p>
          <w:p w14:paraId="1679731A" w14:textId="77777777" w:rsidR="00BE2890" w:rsidRDefault="00BE2890" w:rsidP="009E7CD6">
            <w:pPr>
              <w:spacing w:before="120"/>
              <w:rPr>
                <w:rFonts w:cs="Arial"/>
                <w:b/>
                <w:bCs/>
                <w:sz w:val="24"/>
                <w:szCs w:val="24"/>
                <w:lang w:val="en-GB"/>
              </w:rPr>
            </w:pPr>
          </w:p>
          <w:p w14:paraId="59849299" w14:textId="7B5985CF" w:rsidR="00D97E6C" w:rsidRPr="00BE2890" w:rsidRDefault="205FB790" w:rsidP="009E7CD6">
            <w:pPr>
              <w:spacing w:before="120"/>
              <w:rPr>
                <w:rFonts w:cs="Arial"/>
                <w:b/>
                <w:bCs/>
                <w:sz w:val="24"/>
                <w:szCs w:val="24"/>
                <w:lang w:val="en-GB"/>
              </w:rPr>
            </w:pPr>
            <w:r w:rsidRPr="00BE2890">
              <w:rPr>
                <w:rFonts w:cs="Arial"/>
                <w:b/>
                <w:bCs/>
                <w:sz w:val="24"/>
                <w:szCs w:val="24"/>
                <w:lang w:val="en-GB"/>
              </w:rPr>
              <w:t xml:space="preserve">III. </w:t>
            </w:r>
            <w:r w:rsidR="00D97E6C" w:rsidRPr="00BE2890">
              <w:rPr>
                <w:rFonts w:cs="Arial"/>
                <w:b/>
                <w:bCs/>
                <w:sz w:val="24"/>
                <w:szCs w:val="24"/>
                <w:lang w:val="en-GB"/>
              </w:rPr>
              <w:t>Reflective Account</w:t>
            </w:r>
            <w:r w:rsidR="761F651F" w:rsidRPr="00BE2890">
              <w:rPr>
                <w:rFonts w:cs="Arial"/>
                <w:b/>
                <w:bCs/>
                <w:sz w:val="24"/>
                <w:szCs w:val="24"/>
                <w:lang w:val="en-GB"/>
              </w:rPr>
              <w:t>:</w:t>
            </w:r>
          </w:p>
          <w:p w14:paraId="1A43E408" w14:textId="1FAD9367" w:rsidR="00E63941" w:rsidRPr="00BE2890" w:rsidRDefault="761F651F" w:rsidP="316D2B70">
            <w:pPr>
              <w:pStyle w:val="paragraph"/>
              <w:spacing w:before="0" w:beforeAutospacing="0" w:after="0" w:afterAutospacing="0" w:line="276" w:lineRule="auto"/>
              <w:jc w:val="both"/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</w:pPr>
            <w:r w:rsidRPr="00BE2890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>R</w:t>
            </w:r>
            <w:r w:rsidR="16C0ABAB" w:rsidRPr="00BE2890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 xml:space="preserve">eflect on what </w:t>
            </w:r>
            <w:r w:rsidR="13A271E9" w:rsidRPr="00BE2890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 xml:space="preserve">you </w:t>
            </w:r>
            <w:r w:rsidR="16C0ABAB" w:rsidRPr="00BE2890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>ha</w:t>
            </w:r>
            <w:r w:rsidR="733DA0BD" w:rsidRPr="00BE2890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>ve</w:t>
            </w:r>
            <w:r w:rsidR="16C0ABAB" w:rsidRPr="00BE2890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 xml:space="preserve"> </w:t>
            </w:r>
            <w:r w:rsidR="40D88C16" w:rsidRPr="00BE2890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 xml:space="preserve">done, </w:t>
            </w:r>
            <w:r w:rsidR="16C0ABAB" w:rsidRPr="00BE2890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 xml:space="preserve">how </w:t>
            </w:r>
            <w:r w:rsidR="6675BAD7" w:rsidRPr="00BE2890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>you</w:t>
            </w:r>
            <w:r w:rsidR="16C0ABAB" w:rsidRPr="00BE2890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 xml:space="preserve"> have developed </w:t>
            </w:r>
            <w:r w:rsidR="59FBE691" w:rsidRPr="00BE2890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>partnerships with educators</w:t>
            </w:r>
            <w:r w:rsidR="5CEA773F" w:rsidRPr="00BE2890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 xml:space="preserve">, </w:t>
            </w:r>
            <w:r w:rsidR="5D61B82E" w:rsidRPr="00BE2890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>what you have learned</w:t>
            </w:r>
            <w:r w:rsidR="5CEA773F" w:rsidRPr="00BE2890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 xml:space="preserve"> and the impact of your contribution</w:t>
            </w:r>
            <w:r w:rsidR="5F6E9845" w:rsidRPr="00BE2890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 xml:space="preserve"> (has it for example, improved student engagement and/or well-being in a way that can be identified and</w:t>
            </w:r>
            <w:r w:rsidR="08CEF62A" w:rsidRPr="00BE2890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>, ideally, measured? You can add participation stats, data from evaluation surveys, quotes from participants)</w:t>
            </w:r>
          </w:p>
          <w:p w14:paraId="65CE0BF9" w14:textId="77777777" w:rsidR="00A02FF7" w:rsidRPr="00BE2890" w:rsidRDefault="00A02FF7" w:rsidP="316D2B70">
            <w:pPr>
              <w:pStyle w:val="paragraph"/>
              <w:spacing w:before="0" w:beforeAutospacing="0" w:after="0" w:afterAutospacing="0" w:line="276" w:lineRule="auto"/>
              <w:jc w:val="both"/>
              <w:rPr>
                <w:rStyle w:val="normaltextrun"/>
                <w:rFonts w:asciiTheme="majorHAnsi" w:hAnsiTheme="majorHAnsi" w:cstheme="majorHAnsi"/>
                <w:i/>
                <w:iCs/>
                <w:color w:val="000000" w:themeColor="text1"/>
              </w:rPr>
            </w:pPr>
          </w:p>
          <w:p w14:paraId="180590DC" w14:textId="44432E5D" w:rsidR="007C421A" w:rsidRPr="00BE2890" w:rsidRDefault="0010541D" w:rsidP="316D2B70">
            <w:pPr>
              <w:pStyle w:val="paragraph"/>
              <w:spacing w:before="0" w:beforeAutospacing="0" w:after="0" w:afterAutospacing="0" w:line="276" w:lineRule="auto"/>
              <w:jc w:val="both"/>
              <w:rPr>
                <w:rStyle w:val="normaltextrun"/>
                <w:rFonts w:asciiTheme="majorHAnsi" w:hAnsiTheme="majorHAnsi" w:cstheme="majorHAnsi"/>
                <w:color w:val="000000" w:themeColor="text1"/>
              </w:rPr>
            </w:pPr>
            <w:r w:rsidRPr="00BE2890">
              <w:rPr>
                <w:rStyle w:val="normaltextrun"/>
                <w:rFonts w:asciiTheme="majorHAnsi" w:hAnsiTheme="majorHAnsi" w:cstheme="majorHAnsi"/>
                <w:color w:val="000000" w:themeColor="text1"/>
              </w:rPr>
              <w:t>Reflect on</w:t>
            </w:r>
            <w:r w:rsidR="007C421A" w:rsidRPr="00BE2890">
              <w:rPr>
                <w:rStyle w:val="normaltextrun"/>
                <w:rFonts w:asciiTheme="majorHAnsi" w:hAnsiTheme="majorHAnsi" w:cstheme="majorHAnsi"/>
                <w:color w:val="000000" w:themeColor="text1"/>
              </w:rPr>
              <w:t xml:space="preserve"> the </w:t>
            </w:r>
            <w:r w:rsidRPr="00BE2890">
              <w:rPr>
                <w:rStyle w:val="normaltextrun"/>
                <w:rFonts w:asciiTheme="majorHAnsi" w:hAnsiTheme="majorHAnsi" w:cstheme="majorHAnsi"/>
                <w:color w:val="000000" w:themeColor="text1"/>
              </w:rPr>
              <w:t xml:space="preserve">skills and attributes you developed. Please </w:t>
            </w:r>
            <w:r w:rsidR="00126989" w:rsidRPr="00BE2890">
              <w:rPr>
                <w:rStyle w:val="normaltextrun"/>
                <w:rFonts w:asciiTheme="majorHAnsi" w:hAnsiTheme="majorHAnsi" w:cstheme="majorHAnsi"/>
                <w:color w:val="000000" w:themeColor="text1"/>
              </w:rPr>
              <w:t>use</w:t>
            </w:r>
            <w:r w:rsidRPr="00BE2890">
              <w:rPr>
                <w:rStyle w:val="normaltextrun"/>
                <w:rFonts w:asciiTheme="majorHAnsi" w:hAnsiTheme="majorHAnsi" w:cstheme="majorHAnsi"/>
                <w:color w:val="000000" w:themeColor="text1"/>
              </w:rPr>
              <w:t xml:space="preserve"> the </w:t>
            </w:r>
            <w:r w:rsidRPr="00BE2890">
              <w:rPr>
                <w:rStyle w:val="normaltextrun"/>
                <w:rFonts w:asciiTheme="majorHAnsi" w:hAnsiTheme="majorHAnsi" w:cstheme="majorHAnsi"/>
                <w:b/>
                <w:bCs/>
                <w:color w:val="000000" w:themeColor="text1"/>
              </w:rPr>
              <w:t>Queen Mary Graduate Attributes:</w:t>
            </w:r>
          </w:p>
          <w:p w14:paraId="027E621F" w14:textId="178A33B9" w:rsidR="00126989" w:rsidRPr="00BE2890" w:rsidRDefault="00126989" w:rsidP="00176868">
            <w:pPr>
              <w:pStyle w:val="paragraph"/>
              <w:spacing w:before="0" w:beforeAutospacing="0" w:after="0" w:afterAutospacing="0" w:line="276" w:lineRule="auto"/>
              <w:ind w:left="-115"/>
              <w:jc w:val="both"/>
              <w:rPr>
                <w:rStyle w:val="normaltextrun"/>
                <w:rFonts w:asciiTheme="majorHAnsi" w:hAnsiTheme="majorHAnsi" w:cstheme="majorHAnsi"/>
                <w:color w:val="000000" w:themeColor="text1"/>
              </w:rPr>
            </w:pPr>
            <w:r w:rsidRPr="00BE2890">
              <w:t> </w:t>
            </w:r>
            <w:r w:rsidR="00187F95" w:rsidRPr="00BE2890">
              <w:t> </w:t>
            </w:r>
            <w:r w:rsidR="00187F95" w:rsidRPr="00BE2890">
              <w:rPr>
                <w:noProof/>
              </w:rPr>
              <w:drawing>
                <wp:inline distT="0" distB="0" distL="0" distR="0" wp14:anchorId="09D0B91E" wp14:editId="072495C6">
                  <wp:extent cx="1758128" cy="1132168"/>
                  <wp:effectExtent l="0" t="0" r="0" b="0"/>
                  <wp:docPr id="39850102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8151" cy="1164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87F95" w:rsidRPr="00BE2890">
              <w:t xml:space="preserve"> </w:t>
            </w:r>
            <w:r w:rsidR="00187F95" w:rsidRPr="00BE2890">
              <w:t> </w:t>
            </w:r>
            <w:r w:rsidR="00187F95" w:rsidRPr="00BE2890">
              <w:rPr>
                <w:noProof/>
              </w:rPr>
              <w:drawing>
                <wp:inline distT="0" distB="0" distL="0" distR="0" wp14:anchorId="1E569E71" wp14:editId="5F2AC717">
                  <wp:extent cx="1733186" cy="1116105"/>
                  <wp:effectExtent l="0" t="0" r="0" b="1905"/>
                  <wp:docPr id="202422626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697" cy="1166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859B5" w:rsidRPr="00BE2890">
              <w:t xml:space="preserve"> </w:t>
            </w:r>
            <w:r w:rsidR="004859B5" w:rsidRPr="00BE2890">
              <w:t> </w:t>
            </w:r>
            <w:r w:rsidR="004859B5" w:rsidRPr="00BE2890">
              <w:rPr>
                <w:noProof/>
              </w:rPr>
              <w:drawing>
                <wp:inline distT="0" distB="0" distL="0" distR="0" wp14:anchorId="291F9A8D" wp14:editId="28730245">
                  <wp:extent cx="1754066" cy="1129552"/>
                  <wp:effectExtent l="0" t="0" r="0" b="1270"/>
                  <wp:docPr id="41761226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6342" cy="1150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55553" w:rsidRPr="00BE2890">
              <w:t xml:space="preserve"> </w:t>
            </w:r>
            <w:r w:rsidR="00855553" w:rsidRPr="00BE2890">
              <w:t> </w:t>
            </w:r>
            <w:r w:rsidR="00855553" w:rsidRPr="00BE2890">
              <w:rPr>
                <w:noProof/>
              </w:rPr>
              <w:drawing>
                <wp:inline distT="0" distB="0" distL="0" distR="0" wp14:anchorId="0634B876" wp14:editId="06E55ED0">
                  <wp:extent cx="1771637" cy="1140867"/>
                  <wp:effectExtent l="0" t="0" r="0" b="2540"/>
                  <wp:docPr id="152210098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820" cy="1167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49BEED" w14:textId="77777777" w:rsidR="0010541D" w:rsidRPr="00BE2890" w:rsidRDefault="0010541D" w:rsidP="316D2B70">
            <w:pPr>
              <w:pStyle w:val="paragraph"/>
              <w:spacing w:before="0" w:beforeAutospacing="0" w:after="0" w:afterAutospacing="0" w:line="276" w:lineRule="auto"/>
              <w:jc w:val="both"/>
              <w:rPr>
                <w:rStyle w:val="normaltextrun"/>
                <w:rFonts w:asciiTheme="majorHAnsi" w:hAnsiTheme="majorHAnsi" w:cstheme="majorHAnsi"/>
                <w:color w:val="000000" w:themeColor="text1"/>
              </w:rPr>
            </w:pPr>
          </w:p>
          <w:p w14:paraId="420165BC" w14:textId="77777777" w:rsidR="0010541D" w:rsidRPr="00BE2890" w:rsidRDefault="0010541D" w:rsidP="316D2B70">
            <w:pPr>
              <w:pStyle w:val="paragraph"/>
              <w:spacing w:before="0" w:beforeAutospacing="0" w:after="0" w:afterAutospacing="0" w:line="276" w:lineRule="auto"/>
              <w:jc w:val="both"/>
              <w:rPr>
                <w:rStyle w:val="normaltextrun"/>
                <w:rFonts w:asciiTheme="majorHAnsi" w:hAnsiTheme="majorHAnsi" w:cstheme="majorHAnsi"/>
                <w:color w:val="000000" w:themeColor="text1"/>
              </w:rPr>
            </w:pPr>
          </w:p>
          <w:p w14:paraId="0C1026A3" w14:textId="5B8E973A" w:rsidR="00D97E6C" w:rsidRPr="00BE2890" w:rsidRDefault="005D3D1D" w:rsidP="0ADE239D">
            <w:pPr>
              <w:spacing w:before="120"/>
              <w:rPr>
                <w:rFonts w:cs="Arial"/>
                <w:b/>
                <w:bCs/>
                <w:sz w:val="24"/>
                <w:szCs w:val="24"/>
                <w:lang w:val="en-GB"/>
              </w:rPr>
            </w:pPr>
            <w:r w:rsidRPr="00BE2890">
              <w:rPr>
                <w:rFonts w:cs="Arial"/>
                <w:b/>
                <w:bCs/>
                <w:sz w:val="24"/>
                <w:szCs w:val="24"/>
                <w:lang w:val="en-GB"/>
              </w:rPr>
              <w:t xml:space="preserve">IV. </w:t>
            </w:r>
            <w:r w:rsidR="00D97E6C" w:rsidRPr="00BE2890">
              <w:rPr>
                <w:rFonts w:cs="Arial"/>
                <w:b/>
                <w:bCs/>
                <w:sz w:val="24"/>
                <w:szCs w:val="24"/>
                <w:lang w:val="en-GB"/>
              </w:rPr>
              <w:t>Recommendations</w:t>
            </w:r>
            <w:r w:rsidR="00AC7E47" w:rsidRPr="00BE2890">
              <w:rPr>
                <w:rFonts w:cs="Arial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gramStart"/>
            <w:r w:rsidR="00AC7E47" w:rsidRPr="00BE2890">
              <w:rPr>
                <w:rFonts w:cs="Arial"/>
                <w:b/>
                <w:bCs/>
                <w:sz w:val="24"/>
                <w:szCs w:val="24"/>
                <w:lang w:val="en-GB"/>
              </w:rPr>
              <w:t>as a result of</w:t>
            </w:r>
            <w:proofErr w:type="gramEnd"/>
            <w:r w:rsidR="00AC7E47" w:rsidRPr="00BE2890">
              <w:rPr>
                <w:rFonts w:cs="Arial"/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A700A7" w:rsidRPr="00BE2890">
              <w:rPr>
                <w:rFonts w:cs="Arial"/>
                <w:b/>
                <w:bCs/>
                <w:sz w:val="24"/>
                <w:szCs w:val="24"/>
                <w:lang w:val="en-GB"/>
              </w:rPr>
              <w:t xml:space="preserve">the </w:t>
            </w:r>
            <w:r w:rsidR="00AC7E47" w:rsidRPr="00BE2890">
              <w:rPr>
                <w:rFonts w:cs="Arial"/>
                <w:b/>
                <w:bCs/>
                <w:sz w:val="24"/>
                <w:szCs w:val="24"/>
                <w:lang w:val="en-GB"/>
              </w:rPr>
              <w:t>co-creation experience</w:t>
            </w:r>
            <w:r w:rsidR="7DA37820" w:rsidRPr="00BE2890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  <w:p w14:paraId="4E171FA3" w14:textId="404BEFC6" w:rsidR="737E23B8" w:rsidRPr="00BE2890" w:rsidRDefault="7FD9BA38" w:rsidP="0009032A">
            <w:pPr>
              <w:pStyle w:val="paragraph"/>
              <w:spacing w:before="0" w:beforeAutospacing="0" w:after="0" w:afterAutospacing="0" w:line="276" w:lineRule="auto"/>
              <w:jc w:val="both"/>
              <w:rPr>
                <w:rStyle w:val="normaltextrun"/>
                <w:rFonts w:ascii="Arial" w:hAnsi="Arial" w:cs="Arial"/>
                <w:i/>
                <w:iCs/>
              </w:rPr>
            </w:pPr>
            <w:r w:rsidRPr="00BE2890">
              <w:rPr>
                <w:rStyle w:val="normaltextrun"/>
                <w:rFonts w:ascii="Arial" w:hAnsi="Arial" w:cs="Arial"/>
                <w:i/>
                <w:iCs/>
              </w:rPr>
              <w:t xml:space="preserve">Provide </w:t>
            </w:r>
            <w:r w:rsidR="00457206" w:rsidRPr="00BE2890">
              <w:rPr>
                <w:rStyle w:val="normaltextrun"/>
                <w:rFonts w:ascii="Arial" w:hAnsi="Arial" w:cs="Arial"/>
                <w:i/>
                <w:iCs/>
              </w:rPr>
              <w:t>a summary of recommendations for the curriculum</w:t>
            </w:r>
            <w:r w:rsidR="7557D1B5" w:rsidRPr="00BE2890">
              <w:rPr>
                <w:rStyle w:val="normaltextrun"/>
                <w:rFonts w:ascii="Arial" w:hAnsi="Arial" w:cs="Arial"/>
                <w:i/>
                <w:iCs/>
              </w:rPr>
              <w:t xml:space="preserve"> or t</w:t>
            </w:r>
            <w:r w:rsidR="00457206" w:rsidRPr="00BE2890">
              <w:rPr>
                <w:rStyle w:val="normaltextrun"/>
                <w:rFonts w:ascii="Arial" w:hAnsi="Arial" w:cs="Arial"/>
                <w:i/>
                <w:iCs/>
              </w:rPr>
              <w:t>o educators</w:t>
            </w:r>
            <w:r w:rsidR="00E63941" w:rsidRPr="00BE2890">
              <w:rPr>
                <w:rStyle w:val="normaltextrun"/>
                <w:rFonts w:ascii="Arial" w:hAnsi="Arial" w:cs="Arial"/>
                <w:i/>
                <w:iCs/>
              </w:rPr>
              <w:t>.</w:t>
            </w:r>
          </w:p>
          <w:p w14:paraId="6BD20E7F" w14:textId="77777777" w:rsidR="0009032A" w:rsidRPr="00BE2890" w:rsidRDefault="0009032A" w:rsidP="0009032A">
            <w:pPr>
              <w:pStyle w:val="paragraph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i/>
                <w:iCs/>
              </w:rPr>
            </w:pPr>
          </w:p>
          <w:p w14:paraId="0A268EDA" w14:textId="77777777" w:rsidR="001C528F" w:rsidRPr="00BE2890" w:rsidRDefault="33DEE648" w:rsidP="0009032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BE2890">
              <w:rPr>
                <w:rFonts w:ascii="Arial" w:hAnsi="Arial" w:cs="Arial"/>
                <w:b/>
                <w:bCs/>
                <w:color w:val="000000" w:themeColor="text1"/>
              </w:rPr>
              <w:t xml:space="preserve">V. </w:t>
            </w:r>
            <w:r w:rsidR="75FD6989" w:rsidRPr="00BE2890">
              <w:rPr>
                <w:rFonts w:ascii="Arial" w:hAnsi="Arial" w:cs="Arial"/>
                <w:b/>
                <w:bCs/>
                <w:color w:val="000000" w:themeColor="text1"/>
              </w:rPr>
              <w:t>References to scholarly literature</w:t>
            </w:r>
            <w:r w:rsidR="00A264FE" w:rsidRPr="00BE2890">
              <w:rPr>
                <w:rFonts w:ascii="Arial" w:hAnsi="Arial" w:cs="Arial"/>
                <w:b/>
                <w:bCs/>
                <w:color w:val="000000" w:themeColor="text1"/>
              </w:rPr>
              <w:t xml:space="preserve"> you used or conferences you attended</w:t>
            </w:r>
            <w:r w:rsidR="75FD6989" w:rsidRPr="00BE2890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  <w:p w14:paraId="68E0AC28" w14:textId="3F3097A7" w:rsidR="1362186F" w:rsidRPr="00BE2890" w:rsidRDefault="1362186F" w:rsidP="63201C6F">
            <w:pPr>
              <w:spacing w:before="120"/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D97E6C" w:rsidRPr="005858EC" w14:paraId="189A742B" w14:textId="77777777" w:rsidTr="000522E0">
        <w:trPr>
          <w:trHeight w:val="511"/>
        </w:trPr>
        <w:tc>
          <w:tcPr>
            <w:tcW w:w="9119" w:type="dxa"/>
          </w:tcPr>
          <w:p w14:paraId="390C25AE" w14:textId="77777777" w:rsidR="00D97E6C" w:rsidRPr="00BE2890" w:rsidRDefault="00D97E6C" w:rsidP="009E7CD6">
            <w:pPr>
              <w:spacing w:after="160" w:line="259" w:lineRule="auto"/>
              <w:rPr>
                <w:rFonts w:cs="Arial"/>
                <w:color w:val="000000" w:themeColor="text1"/>
                <w:sz w:val="24"/>
                <w:szCs w:val="24"/>
                <w:lang w:val="en-GB"/>
              </w:rPr>
            </w:pPr>
            <w:r w:rsidRPr="00BE2890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>Student Signature</w:t>
            </w:r>
          </w:p>
        </w:tc>
        <w:tc>
          <w:tcPr>
            <w:tcW w:w="2505" w:type="dxa"/>
          </w:tcPr>
          <w:p w14:paraId="220E45DA" w14:textId="77777777" w:rsidR="00D97E6C" w:rsidRPr="00BE2890" w:rsidRDefault="00D97E6C" w:rsidP="009E7CD6">
            <w:pPr>
              <w:spacing w:after="160" w:line="259" w:lineRule="auto"/>
              <w:jc w:val="center"/>
              <w:rPr>
                <w:rFonts w:cs="Arial"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D97E6C" w:rsidRPr="005858EC" w14:paraId="59169633" w14:textId="77777777" w:rsidTr="000522E0">
        <w:trPr>
          <w:trHeight w:val="530"/>
        </w:trPr>
        <w:tc>
          <w:tcPr>
            <w:tcW w:w="9119" w:type="dxa"/>
          </w:tcPr>
          <w:p w14:paraId="78676365" w14:textId="77777777" w:rsidR="00D97E6C" w:rsidRPr="00BE2890" w:rsidRDefault="00D97E6C" w:rsidP="009E7CD6">
            <w:pPr>
              <w:spacing w:after="160" w:line="259" w:lineRule="auto"/>
              <w:rPr>
                <w:rFonts w:cs="Arial"/>
                <w:color w:val="000000" w:themeColor="text1"/>
                <w:sz w:val="24"/>
                <w:szCs w:val="24"/>
                <w:lang w:val="en-GB"/>
              </w:rPr>
            </w:pPr>
            <w:r w:rsidRPr="00BE2890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>Date</w:t>
            </w:r>
          </w:p>
        </w:tc>
        <w:tc>
          <w:tcPr>
            <w:tcW w:w="2505" w:type="dxa"/>
          </w:tcPr>
          <w:p w14:paraId="315D085D" w14:textId="77777777" w:rsidR="00D97E6C" w:rsidRPr="00BE2890" w:rsidRDefault="00D97E6C" w:rsidP="009E7CD6">
            <w:pPr>
              <w:spacing w:after="160" w:line="259" w:lineRule="auto"/>
              <w:jc w:val="center"/>
              <w:rPr>
                <w:rFonts w:cs="Arial"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D97E6C" w:rsidRPr="005858EC" w14:paraId="1FD48836" w14:textId="77777777" w:rsidTr="000522E0">
        <w:trPr>
          <w:trHeight w:val="1477"/>
        </w:trPr>
        <w:tc>
          <w:tcPr>
            <w:tcW w:w="11624" w:type="dxa"/>
            <w:gridSpan w:val="2"/>
          </w:tcPr>
          <w:p w14:paraId="1332864D" w14:textId="57A47A8D" w:rsidR="00124D5C" w:rsidRPr="00BE2890" w:rsidRDefault="00A700A7" w:rsidP="6A7FE416">
            <w:pPr>
              <w:spacing w:after="160" w:line="259" w:lineRule="auto"/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BE2890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GB"/>
              </w:rPr>
              <w:lastRenderedPageBreak/>
              <w:t xml:space="preserve">VI. </w:t>
            </w:r>
            <w:r w:rsidR="6FEDDB6C" w:rsidRPr="00BE2890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GB"/>
              </w:rPr>
              <w:t>Staff e</w:t>
            </w:r>
            <w:r w:rsidR="008A519C" w:rsidRPr="00BE2890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GB"/>
              </w:rPr>
              <w:t>ndorsement of</w:t>
            </w:r>
            <w:r w:rsidR="00DC6D1E" w:rsidRPr="00BE2890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8D3DC7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the </w:t>
            </w:r>
            <w:r w:rsidR="00563D10" w:rsidRPr="00BE2890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reflective </w:t>
            </w:r>
            <w:r w:rsidR="00DC6D1E" w:rsidRPr="00BE2890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>account and recommendation</w:t>
            </w:r>
            <w:r w:rsidR="00563D10" w:rsidRPr="00BE2890">
              <w:rPr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s as outlined in this </w:t>
            </w:r>
            <w:r w:rsidR="008A519C" w:rsidRPr="00BE2890"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GB"/>
              </w:rPr>
              <w:t>application</w:t>
            </w:r>
          </w:p>
          <w:p w14:paraId="09D50AD5" w14:textId="77777777" w:rsidR="008D3DC7" w:rsidRPr="000E6590" w:rsidRDefault="320E14B4" w:rsidP="522A9396">
            <w:pPr>
              <w:spacing w:before="0" w:after="0"/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</w:pPr>
            <w:r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 xml:space="preserve">The endorsement should be as </w:t>
            </w:r>
            <w:proofErr w:type="spellStart"/>
            <w:r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>personalised</w:t>
            </w:r>
            <w:proofErr w:type="spellEnd"/>
            <w:r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 xml:space="preserve"> as possible </w:t>
            </w:r>
            <w:r w:rsidR="00BE2890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>(</w:t>
            </w:r>
            <w:proofErr w:type="spellStart"/>
            <w:r w:rsidR="00BE2890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>specially</w:t>
            </w:r>
            <w:proofErr w:type="spellEnd"/>
            <w:r w:rsidR="00BE2890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 xml:space="preserve"> if you</w:t>
            </w:r>
            <w:r w:rsidR="008D3DC7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 xml:space="preserve"> are endorsing more than one application) </w:t>
            </w:r>
            <w:r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 xml:space="preserve">and </w:t>
            </w:r>
            <w:proofErr w:type="gramStart"/>
            <w:r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 xml:space="preserve">demonstrate </w:t>
            </w:r>
            <w:r w:rsidR="008D3DC7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>:</w:t>
            </w:r>
            <w:proofErr w:type="gramEnd"/>
          </w:p>
          <w:p w14:paraId="5F3C4F5F" w14:textId="77777777" w:rsidR="008D3DC7" w:rsidRPr="000E6590" w:rsidRDefault="00C75810" w:rsidP="522A9396">
            <w:pPr>
              <w:spacing w:before="0" w:after="0"/>
              <w:rPr>
                <w:rFonts w:eastAsia="Arial"/>
                <w:color w:val="000000" w:themeColor="text1"/>
                <w:sz w:val="36"/>
                <w:szCs w:val="36"/>
                <w:vertAlign w:val="superscript"/>
              </w:rPr>
            </w:pPr>
            <w:r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>(1) the extent to which you</w:t>
            </w:r>
            <w:r w:rsidR="00C12014" w:rsidRPr="000E6590">
              <w:rPr>
                <w:rFonts w:eastAsia="Arial"/>
                <w:color w:val="000000" w:themeColor="text1"/>
                <w:sz w:val="36"/>
                <w:szCs w:val="36"/>
                <w:vertAlign w:val="superscript"/>
              </w:rPr>
              <w:t xml:space="preserve"> have </w:t>
            </w:r>
            <w:r w:rsidR="00903914" w:rsidRPr="000E6590">
              <w:rPr>
                <w:rFonts w:eastAsia="Arial"/>
                <w:color w:val="000000" w:themeColor="text1"/>
                <w:sz w:val="36"/>
                <w:szCs w:val="36"/>
                <w:vertAlign w:val="superscript"/>
              </w:rPr>
              <w:t xml:space="preserve">engaged co-creatively with </w:t>
            </w:r>
            <w:r w:rsidR="00C12014" w:rsidRPr="000E6590">
              <w:rPr>
                <w:rFonts w:eastAsia="Arial"/>
                <w:color w:val="000000" w:themeColor="text1"/>
                <w:sz w:val="36"/>
                <w:szCs w:val="36"/>
                <w:vertAlign w:val="superscript"/>
              </w:rPr>
              <w:t>the student</w:t>
            </w:r>
          </w:p>
          <w:p w14:paraId="3999F412" w14:textId="77777777" w:rsidR="008D3DC7" w:rsidRPr="000E6590" w:rsidRDefault="00C75810" w:rsidP="522A9396">
            <w:pPr>
              <w:spacing w:before="0" w:after="0"/>
              <w:rPr>
                <w:rFonts w:eastAsia="Arial" w:cs="Arial"/>
                <w:sz w:val="36"/>
                <w:szCs w:val="36"/>
                <w:vertAlign w:val="superscript"/>
              </w:rPr>
            </w:pPr>
            <w:r w:rsidRPr="000E6590">
              <w:rPr>
                <w:rFonts w:eastAsia="Arial"/>
                <w:color w:val="000000" w:themeColor="text1"/>
                <w:sz w:val="36"/>
                <w:szCs w:val="36"/>
                <w:vertAlign w:val="superscript"/>
              </w:rPr>
              <w:t xml:space="preserve">(2) </w:t>
            </w:r>
            <w:r w:rsidR="00903914" w:rsidRPr="000E6590">
              <w:rPr>
                <w:rFonts w:eastAsia="Arial"/>
                <w:color w:val="000000" w:themeColor="text1"/>
                <w:sz w:val="36"/>
                <w:szCs w:val="36"/>
                <w:vertAlign w:val="superscript"/>
              </w:rPr>
              <w:t xml:space="preserve">how </w:t>
            </w:r>
            <w:r w:rsidR="320E14B4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 xml:space="preserve">the student's engagement and contribution </w:t>
            </w:r>
            <w:r w:rsidR="4A80A522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>to</w:t>
            </w:r>
            <w:r w:rsidR="320E14B4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 xml:space="preserve"> the activities h</w:t>
            </w:r>
            <w:r w:rsidR="00E94D8E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>ave</w:t>
            </w:r>
            <w:r w:rsidR="320E14B4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 xml:space="preserve"> led to impac</w:t>
            </w:r>
            <w:r w:rsidR="00E63941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>t</w:t>
            </w:r>
            <w:r w:rsidR="555B7794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 xml:space="preserve"> </w:t>
            </w:r>
            <w:r w:rsidR="5FA7DEEB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>(</w:t>
            </w:r>
            <w:r w:rsidR="555B7794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>350-500</w:t>
            </w:r>
            <w:r w:rsidR="00E63941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 xml:space="preserve"> words</w:t>
            </w:r>
            <w:r w:rsidR="56C3A831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>)</w:t>
            </w:r>
            <w:r w:rsidR="00E63941" w:rsidRPr="000E6590">
              <w:rPr>
                <w:rFonts w:eastAsia="Arial" w:cs="Arial"/>
                <w:color w:val="000000" w:themeColor="text1"/>
                <w:sz w:val="36"/>
                <w:szCs w:val="36"/>
                <w:vertAlign w:val="superscript"/>
              </w:rPr>
              <w:t>.</w:t>
            </w:r>
            <w:r w:rsidR="00000D52" w:rsidRPr="000E6590">
              <w:rPr>
                <w:rFonts w:eastAsia="Arial" w:cs="Arial"/>
                <w:sz w:val="36"/>
                <w:szCs w:val="36"/>
                <w:vertAlign w:val="superscript"/>
              </w:rPr>
              <w:t xml:space="preserve"> </w:t>
            </w:r>
          </w:p>
          <w:p w14:paraId="2D824B6E" w14:textId="77777777" w:rsidR="008D3DC7" w:rsidRPr="000E6590" w:rsidRDefault="008D3DC7" w:rsidP="522A9396">
            <w:pPr>
              <w:spacing w:before="0" w:after="0"/>
              <w:rPr>
                <w:rFonts w:eastAsia="Arial" w:cs="Arial"/>
                <w:sz w:val="36"/>
                <w:szCs w:val="36"/>
                <w:vertAlign w:val="superscript"/>
              </w:rPr>
            </w:pPr>
          </w:p>
          <w:p w14:paraId="2D420197" w14:textId="62353014" w:rsidR="00447337" w:rsidRPr="000E6590" w:rsidRDefault="00447337" w:rsidP="522A9396">
            <w:pPr>
              <w:spacing w:before="0" w:after="0"/>
              <w:rPr>
                <w:rFonts w:eastAsia="Arial" w:cs="Arial"/>
                <w:b/>
                <w:bCs/>
                <w:sz w:val="36"/>
                <w:szCs w:val="36"/>
                <w:vertAlign w:val="superscript"/>
              </w:rPr>
            </w:pPr>
            <w:r w:rsidRPr="000E6590">
              <w:rPr>
                <w:rFonts w:eastAsia="Arial" w:cs="Arial"/>
                <w:sz w:val="36"/>
                <w:szCs w:val="36"/>
                <w:vertAlign w:val="superscript"/>
              </w:rPr>
              <w:t>Both t</w:t>
            </w:r>
            <w:r w:rsidR="00FB2177" w:rsidRPr="000E6590">
              <w:rPr>
                <w:rFonts w:eastAsia="Arial" w:cs="Arial"/>
                <w:sz w:val="36"/>
                <w:szCs w:val="36"/>
                <w:vertAlign w:val="superscript"/>
              </w:rPr>
              <w:t>he</w:t>
            </w:r>
            <w:r w:rsidR="0005794F" w:rsidRPr="000E6590">
              <w:rPr>
                <w:rFonts w:eastAsia="Arial" w:cs="Arial"/>
                <w:sz w:val="36"/>
                <w:szCs w:val="36"/>
                <w:vertAlign w:val="superscript"/>
              </w:rPr>
              <w:t xml:space="preserve"> application and y</w:t>
            </w:r>
            <w:r w:rsidR="00A3601B" w:rsidRPr="000E6590">
              <w:rPr>
                <w:rFonts w:eastAsia="Arial" w:cs="Arial"/>
                <w:sz w:val="36"/>
                <w:szCs w:val="36"/>
                <w:vertAlign w:val="superscript"/>
              </w:rPr>
              <w:t xml:space="preserve">our endorsement will be considered </w:t>
            </w:r>
            <w:r w:rsidR="00593D00" w:rsidRPr="000E6590">
              <w:rPr>
                <w:rFonts w:eastAsia="Arial" w:cs="Arial"/>
                <w:sz w:val="36"/>
                <w:szCs w:val="36"/>
                <w:vertAlign w:val="superscript"/>
              </w:rPr>
              <w:t>f</w:t>
            </w:r>
            <w:r w:rsidR="0014790F" w:rsidRPr="000E6590">
              <w:rPr>
                <w:rFonts w:eastAsia="Arial" w:cs="Arial"/>
                <w:sz w:val="36"/>
                <w:szCs w:val="36"/>
                <w:vertAlign w:val="superscript"/>
              </w:rPr>
              <w:t xml:space="preserve">or the </w:t>
            </w:r>
            <w:r w:rsidR="0014790F" w:rsidRPr="000E6590">
              <w:rPr>
                <w:rFonts w:eastAsia="Arial" w:cs="Arial"/>
                <w:b/>
                <w:bCs/>
                <w:sz w:val="36"/>
                <w:szCs w:val="36"/>
                <w:vertAlign w:val="superscript"/>
              </w:rPr>
              <w:t>SEED prizes</w:t>
            </w:r>
            <w:r w:rsidR="65973C8F" w:rsidRPr="000E6590">
              <w:rPr>
                <w:rFonts w:eastAsia="Arial" w:cs="Arial"/>
                <w:b/>
                <w:bCs/>
                <w:sz w:val="36"/>
                <w:szCs w:val="36"/>
                <w:vertAlign w:val="superscript"/>
              </w:rPr>
              <w:t>.</w:t>
            </w:r>
            <w:r w:rsidR="65973C8F" w:rsidRPr="000E6590">
              <w:rPr>
                <w:rFonts w:eastAsia="Arial" w:cs="Arial"/>
                <w:sz w:val="36"/>
                <w:szCs w:val="36"/>
                <w:vertAlign w:val="superscript"/>
              </w:rPr>
              <w:t xml:space="preserve"> </w:t>
            </w:r>
            <w:r w:rsidR="2BCF2EAF" w:rsidRPr="000E6590">
              <w:rPr>
                <w:rFonts w:eastAsia="Arial" w:cs="Arial"/>
                <w:sz w:val="36"/>
                <w:szCs w:val="36"/>
                <w:vertAlign w:val="superscript"/>
              </w:rPr>
              <w:t xml:space="preserve">Please check </w:t>
            </w:r>
            <w:r w:rsidR="6A053C2B" w:rsidRPr="000E6590">
              <w:rPr>
                <w:rFonts w:eastAsia="Arial" w:cs="Arial"/>
                <w:sz w:val="36"/>
                <w:szCs w:val="36"/>
                <w:vertAlign w:val="superscript"/>
              </w:rPr>
              <w:t xml:space="preserve">our Guidance for more information. </w:t>
            </w:r>
          </w:p>
          <w:p w14:paraId="5A5C3E72" w14:textId="338998AB" w:rsidR="00A700A7" w:rsidRPr="00BE2890" w:rsidRDefault="0036449D" w:rsidP="6A7FE416">
            <w:pPr>
              <w:spacing w:after="160" w:line="259" w:lineRule="auto"/>
              <w:rPr>
                <w:rFonts w:cs="Arial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0E6590">
              <w:rPr>
                <w:rFonts w:eastAsia="Arial" w:cs="Arial"/>
                <w:sz w:val="36"/>
                <w:szCs w:val="36"/>
                <w:vertAlign w:val="superscript"/>
              </w:rPr>
              <w:t>Please read the student's application before writing the endorsement.</w:t>
            </w:r>
          </w:p>
        </w:tc>
      </w:tr>
      <w:tr w:rsidR="5479BA7B" w:rsidRPr="005858EC" w14:paraId="6F18B7CA" w14:textId="77777777" w:rsidTr="000522E0">
        <w:trPr>
          <w:trHeight w:val="511"/>
        </w:trPr>
        <w:tc>
          <w:tcPr>
            <w:tcW w:w="11624" w:type="dxa"/>
            <w:gridSpan w:val="2"/>
          </w:tcPr>
          <w:p w14:paraId="6EAE6DAD" w14:textId="69BE90EE" w:rsidR="00385201" w:rsidRPr="00BE2890" w:rsidRDefault="00385201" w:rsidP="5DAEA2CD">
            <w:pPr>
              <w:spacing w:line="259" w:lineRule="auto"/>
              <w:rPr>
                <w:rFonts w:cs="Arial"/>
                <w:color w:val="000000" w:themeColor="text1"/>
                <w:sz w:val="24"/>
                <w:szCs w:val="24"/>
                <w:shd w:val="clear" w:color="auto" w:fill="E6E6E6"/>
                <w:lang w:val="en-GB"/>
              </w:rPr>
            </w:pPr>
            <w:sdt>
              <w:sdtPr>
                <w:rPr>
                  <w:rFonts w:cs="Arial"/>
                  <w:color w:val="000000" w:themeColor="text1"/>
                  <w:sz w:val="24"/>
                  <w:szCs w:val="24"/>
                  <w:shd w:val="clear" w:color="auto" w:fill="E6E6E6"/>
                  <w:lang w:val="en-GB"/>
                </w:rPr>
                <w:id w:val="1397085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1BBF" w:rsidRPr="00BE2890">
                  <w:rPr>
                    <w:rFonts w:ascii="MS Gothic" w:eastAsia="MS Gothic" w:hAnsi="MS Gothic" w:cs="Arial" w:hint="eastAsia"/>
                    <w:color w:val="000000" w:themeColor="text1"/>
                    <w:sz w:val="24"/>
                    <w:szCs w:val="24"/>
                    <w:shd w:val="clear" w:color="auto" w:fill="E6E6E6"/>
                    <w:lang w:val="en-GB"/>
                  </w:rPr>
                  <w:t>☐</w:t>
                </w:r>
              </w:sdtContent>
            </w:sdt>
            <w:r w:rsidR="00877740" w:rsidRPr="00BE2890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283AA28A" w:rsidRPr="00BE2890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>I confirm that I have read the application before writing this endorsement –</w:t>
            </w:r>
            <w:r w:rsidR="283AA28A" w:rsidRPr="00BE2890">
              <w:rPr>
                <w:rFonts w:cs="Arial"/>
                <w:i/>
                <w:iCs/>
                <w:color w:val="000000" w:themeColor="text1"/>
                <w:sz w:val="24"/>
                <w:szCs w:val="24"/>
                <w:lang w:val="en-GB"/>
              </w:rPr>
              <w:t xml:space="preserve"> please tick the box</w:t>
            </w:r>
          </w:p>
        </w:tc>
      </w:tr>
      <w:tr w:rsidR="00D97E6C" w:rsidRPr="005858EC" w14:paraId="63EC912B" w14:textId="77777777" w:rsidTr="000522E0">
        <w:trPr>
          <w:trHeight w:val="511"/>
        </w:trPr>
        <w:tc>
          <w:tcPr>
            <w:tcW w:w="9119" w:type="dxa"/>
          </w:tcPr>
          <w:p w14:paraId="377A4F91" w14:textId="05A4A56A" w:rsidR="00D97E6C" w:rsidRPr="00BE2890" w:rsidRDefault="00C9411E" w:rsidP="009E7CD6">
            <w:pPr>
              <w:spacing w:after="160" w:line="259" w:lineRule="auto"/>
              <w:rPr>
                <w:rFonts w:cs="Arial"/>
                <w:color w:val="000000" w:themeColor="text1"/>
                <w:sz w:val="24"/>
                <w:szCs w:val="24"/>
                <w:lang w:val="en-GB"/>
              </w:rPr>
            </w:pPr>
            <w:r w:rsidRPr="00BE2890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>Signature of endorser</w:t>
            </w:r>
            <w:r w:rsidRPr="00BE2890" w:rsidDel="00C9411E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D97E6C" w:rsidRPr="00BE2890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505" w:type="dxa"/>
          </w:tcPr>
          <w:p w14:paraId="6A4B403F" w14:textId="77777777" w:rsidR="00D97E6C" w:rsidRPr="00BE2890" w:rsidRDefault="00D97E6C" w:rsidP="009E7CD6">
            <w:pPr>
              <w:spacing w:after="160" w:line="259" w:lineRule="auto"/>
              <w:jc w:val="center"/>
              <w:rPr>
                <w:rFonts w:cs="Arial"/>
                <w:color w:val="0D2460" w:themeColor="accent1" w:themeShade="BF"/>
                <w:sz w:val="24"/>
                <w:szCs w:val="24"/>
                <w:lang w:val="en-GB"/>
              </w:rPr>
            </w:pPr>
          </w:p>
        </w:tc>
      </w:tr>
      <w:tr w:rsidR="008A519C" w:rsidRPr="005858EC" w14:paraId="41CE71BB" w14:textId="77777777" w:rsidTr="000522E0">
        <w:trPr>
          <w:trHeight w:val="511"/>
        </w:trPr>
        <w:tc>
          <w:tcPr>
            <w:tcW w:w="9119" w:type="dxa"/>
          </w:tcPr>
          <w:p w14:paraId="6529B533" w14:textId="33AABE67" w:rsidR="008A519C" w:rsidRPr="00BE2890" w:rsidRDefault="00C9411E" w:rsidP="009E7CD6">
            <w:pPr>
              <w:spacing w:after="160" w:line="259" w:lineRule="auto"/>
              <w:rPr>
                <w:rFonts w:cs="Arial"/>
                <w:color w:val="000000" w:themeColor="text1"/>
                <w:sz w:val="24"/>
                <w:szCs w:val="24"/>
                <w:lang w:val="en-GB"/>
              </w:rPr>
            </w:pPr>
            <w:r w:rsidRPr="00BE2890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>Name of endorser</w:t>
            </w:r>
          </w:p>
        </w:tc>
        <w:tc>
          <w:tcPr>
            <w:tcW w:w="2505" w:type="dxa"/>
          </w:tcPr>
          <w:p w14:paraId="0C194DE8" w14:textId="77777777" w:rsidR="008A519C" w:rsidRPr="00BE2890" w:rsidRDefault="008A519C" w:rsidP="009E7CD6">
            <w:pPr>
              <w:spacing w:after="160" w:line="259" w:lineRule="auto"/>
              <w:jc w:val="center"/>
              <w:rPr>
                <w:rFonts w:cs="Arial"/>
                <w:color w:val="0D2460" w:themeColor="accent1" w:themeShade="BF"/>
                <w:sz w:val="24"/>
                <w:szCs w:val="24"/>
                <w:lang w:val="en-GB"/>
              </w:rPr>
            </w:pPr>
          </w:p>
        </w:tc>
      </w:tr>
      <w:tr w:rsidR="00D97E6C" w:rsidRPr="005858EC" w14:paraId="411E32AC" w14:textId="77777777" w:rsidTr="000522E0">
        <w:trPr>
          <w:trHeight w:val="511"/>
        </w:trPr>
        <w:tc>
          <w:tcPr>
            <w:tcW w:w="9119" w:type="dxa"/>
          </w:tcPr>
          <w:p w14:paraId="058A0820" w14:textId="186A81F7" w:rsidR="00D97E6C" w:rsidRPr="00BE2890" w:rsidRDefault="00C9411E" w:rsidP="009E7CD6">
            <w:pPr>
              <w:spacing w:after="160" w:line="259" w:lineRule="auto"/>
              <w:rPr>
                <w:rFonts w:cs="Arial"/>
                <w:color w:val="000000" w:themeColor="text1"/>
                <w:sz w:val="24"/>
                <w:szCs w:val="24"/>
                <w:lang w:val="en-GB"/>
              </w:rPr>
            </w:pPr>
            <w:r w:rsidRPr="00BE2890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 xml:space="preserve">Role </w:t>
            </w:r>
          </w:p>
        </w:tc>
        <w:tc>
          <w:tcPr>
            <w:tcW w:w="2505" w:type="dxa"/>
          </w:tcPr>
          <w:p w14:paraId="1B665D83" w14:textId="77777777" w:rsidR="00D97E6C" w:rsidRPr="00BE2890" w:rsidRDefault="00D97E6C" w:rsidP="009E7CD6">
            <w:pPr>
              <w:spacing w:after="160" w:line="259" w:lineRule="auto"/>
              <w:jc w:val="center"/>
              <w:rPr>
                <w:rFonts w:cs="Arial"/>
                <w:color w:val="0D2460" w:themeColor="accent1" w:themeShade="BF"/>
                <w:sz w:val="24"/>
                <w:szCs w:val="24"/>
                <w:lang w:val="en-GB"/>
              </w:rPr>
            </w:pPr>
          </w:p>
        </w:tc>
      </w:tr>
      <w:tr w:rsidR="00C9411E" w:rsidRPr="005858EC" w14:paraId="2231D865" w14:textId="77777777" w:rsidTr="000522E0">
        <w:trPr>
          <w:trHeight w:val="511"/>
        </w:trPr>
        <w:tc>
          <w:tcPr>
            <w:tcW w:w="9119" w:type="dxa"/>
          </w:tcPr>
          <w:p w14:paraId="7B1DFEF3" w14:textId="0B239B9C" w:rsidR="00C9411E" w:rsidRPr="00BE2890" w:rsidDel="00C9411E" w:rsidRDefault="00C9411E" w:rsidP="009E7CD6">
            <w:pPr>
              <w:spacing w:after="160" w:line="259" w:lineRule="auto"/>
              <w:rPr>
                <w:rFonts w:cs="Arial"/>
                <w:color w:val="000000" w:themeColor="text1"/>
                <w:sz w:val="24"/>
                <w:szCs w:val="24"/>
                <w:lang w:val="en-GB"/>
              </w:rPr>
            </w:pPr>
            <w:r w:rsidRPr="00BE2890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>School/Institute</w:t>
            </w:r>
            <w:r w:rsidR="4390218D" w:rsidRPr="00BE2890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>/Area</w:t>
            </w:r>
          </w:p>
        </w:tc>
        <w:tc>
          <w:tcPr>
            <w:tcW w:w="2505" w:type="dxa"/>
          </w:tcPr>
          <w:p w14:paraId="48CAABE9" w14:textId="77777777" w:rsidR="00C9411E" w:rsidRPr="00BE2890" w:rsidRDefault="00C9411E" w:rsidP="009E7CD6">
            <w:pPr>
              <w:spacing w:after="160" w:line="259" w:lineRule="auto"/>
              <w:jc w:val="center"/>
              <w:rPr>
                <w:rFonts w:cs="Arial"/>
                <w:color w:val="0D2460" w:themeColor="accent1" w:themeShade="BF"/>
                <w:sz w:val="24"/>
                <w:szCs w:val="24"/>
                <w:lang w:val="en-GB"/>
              </w:rPr>
            </w:pPr>
          </w:p>
        </w:tc>
      </w:tr>
      <w:tr w:rsidR="008A519C" w:rsidRPr="005858EC" w14:paraId="74CD8A08" w14:textId="77777777" w:rsidTr="000522E0">
        <w:trPr>
          <w:trHeight w:val="511"/>
        </w:trPr>
        <w:tc>
          <w:tcPr>
            <w:tcW w:w="9119" w:type="dxa"/>
          </w:tcPr>
          <w:p w14:paraId="42E5DF2D" w14:textId="4B1B0F68" w:rsidR="008A519C" w:rsidRPr="00BE2890" w:rsidRDefault="00C9411E" w:rsidP="009E7CD6">
            <w:pPr>
              <w:spacing w:after="160" w:line="259" w:lineRule="auto"/>
              <w:rPr>
                <w:rFonts w:cs="Arial"/>
                <w:color w:val="000000" w:themeColor="text1"/>
                <w:sz w:val="24"/>
                <w:szCs w:val="24"/>
                <w:lang w:val="en-GB"/>
              </w:rPr>
            </w:pPr>
            <w:r w:rsidRPr="00BE2890">
              <w:rPr>
                <w:rFonts w:cs="Arial"/>
                <w:color w:val="000000" w:themeColor="text1"/>
                <w:sz w:val="24"/>
                <w:szCs w:val="24"/>
                <w:lang w:val="en-GB"/>
              </w:rPr>
              <w:t>Date</w:t>
            </w:r>
          </w:p>
        </w:tc>
        <w:tc>
          <w:tcPr>
            <w:tcW w:w="2505" w:type="dxa"/>
          </w:tcPr>
          <w:p w14:paraId="07AF8D54" w14:textId="77777777" w:rsidR="008A519C" w:rsidRPr="00BE2890" w:rsidRDefault="008A519C" w:rsidP="009E7CD6">
            <w:pPr>
              <w:spacing w:after="160" w:line="259" w:lineRule="auto"/>
              <w:jc w:val="center"/>
              <w:rPr>
                <w:rFonts w:cs="Arial"/>
                <w:color w:val="0D2460" w:themeColor="accent1" w:themeShade="BF"/>
                <w:sz w:val="24"/>
                <w:szCs w:val="24"/>
                <w:lang w:val="en-GB"/>
              </w:rPr>
            </w:pPr>
          </w:p>
        </w:tc>
      </w:tr>
    </w:tbl>
    <w:p w14:paraId="0D7B9ABE" w14:textId="32E25D94" w:rsidR="00F1351A" w:rsidRPr="00585E17" w:rsidRDefault="00F1351A" w:rsidP="009E7CD6">
      <w:pPr>
        <w:rPr>
          <w:rFonts w:eastAsiaTheme="minorEastAsia" w:cs="Arial"/>
          <w:noProof/>
          <w:color w:val="FFFFFF" w:themeColor="background1"/>
          <w:sz w:val="36"/>
          <w:szCs w:val="36"/>
          <w:lang w:eastAsia="en-GB"/>
        </w:rPr>
      </w:pPr>
    </w:p>
    <w:sectPr w:rsidR="00F1351A" w:rsidRPr="00585E17" w:rsidSect="00D375AB">
      <w:headerReference w:type="default" r:id="rId18"/>
      <w:footerReference w:type="default" r:id="rId19"/>
      <w:headerReference w:type="first" r:id="rId20"/>
      <w:footerReference w:type="first" r:id="rId21"/>
      <w:pgSz w:w="12240" w:h="15840" w:code="1"/>
      <w:pgMar w:top="1887" w:right="1077" w:bottom="720" w:left="1077" w:header="851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CA106F" w14:textId="77777777" w:rsidR="00385201" w:rsidRDefault="00385201">
      <w:pPr>
        <w:spacing w:before="0" w:after="0" w:line="240" w:lineRule="auto"/>
      </w:pPr>
      <w:r>
        <w:separator/>
      </w:r>
    </w:p>
  </w:endnote>
  <w:endnote w:type="continuationSeparator" w:id="0">
    <w:p w14:paraId="4F45D1D1" w14:textId="77777777" w:rsidR="00385201" w:rsidRDefault="00385201">
      <w:pPr>
        <w:spacing w:before="0" w:after="0" w:line="240" w:lineRule="auto"/>
      </w:pPr>
      <w:r>
        <w:continuationSeparator/>
      </w:r>
    </w:p>
  </w:endnote>
  <w:endnote w:type="continuationNotice" w:id="1">
    <w:p w14:paraId="412BC393" w14:textId="77777777" w:rsidR="00385201" w:rsidRDefault="00385201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ource Sans Pro (OTF) Light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dashSmallGap" w:sz="4" w:space="0" w:color="BFBFBF" w:themeColor="background1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Description w:val="Footer with Page border"/>
    </w:tblPr>
    <w:tblGrid>
      <w:gridCol w:w="5043"/>
      <w:gridCol w:w="5043"/>
    </w:tblGrid>
    <w:tr w:rsidR="00B113E8" w14:paraId="771E9E7E" w14:textId="77777777" w:rsidTr="00F27B60">
      <w:trPr>
        <w:trHeight w:val="60"/>
      </w:trPr>
      <w:tc>
        <w:tcPr>
          <w:tcW w:w="5148" w:type="dxa"/>
          <w:tcBorders>
            <w:bottom w:val="single" w:sz="4" w:space="0" w:color="auto"/>
          </w:tcBorders>
          <w:tcMar>
            <w:left w:w="115" w:type="dxa"/>
            <w:right w:w="115" w:type="dxa"/>
          </w:tcMar>
          <w:vAlign w:val="bottom"/>
        </w:tcPr>
        <w:p w14:paraId="4FADC57C" w14:textId="77777777" w:rsidR="00B113E8" w:rsidRDefault="00B113E8" w:rsidP="00FF45F1">
          <w:pPr>
            <w:pStyle w:val="NoSpacing"/>
            <w:jc w:val="both"/>
          </w:pPr>
        </w:p>
      </w:tc>
      <w:tc>
        <w:tcPr>
          <w:tcW w:w="5148" w:type="dxa"/>
          <w:tcBorders>
            <w:bottom w:val="single" w:sz="4" w:space="0" w:color="auto"/>
          </w:tcBorders>
          <w:tcMar>
            <w:left w:w="115" w:type="dxa"/>
            <w:right w:w="115" w:type="dxa"/>
          </w:tcMar>
          <w:vAlign w:val="bottom"/>
        </w:tcPr>
        <w:p w14:paraId="587E0F52" w14:textId="77777777" w:rsidR="00B113E8" w:rsidRDefault="00B113E8">
          <w:pPr>
            <w:pStyle w:val="NoSpacing"/>
            <w:rPr>
              <w:rFonts w:asciiTheme="majorHAnsi" w:hAnsiTheme="majorHAnsi"/>
              <w:sz w:val="20"/>
            </w:rPr>
          </w:pPr>
        </w:p>
      </w:tc>
    </w:tr>
  </w:tbl>
  <w:p w14:paraId="6CB34294" w14:textId="673EE4D1" w:rsidR="00B113E8" w:rsidRPr="00F1351A" w:rsidRDefault="00385201" w:rsidP="00735B64">
    <w:pPr>
      <w:pStyle w:val="NoSpacing"/>
      <w:tabs>
        <w:tab w:val="left" w:pos="8836"/>
      </w:tabs>
      <w:jc w:val="right"/>
      <w:rPr>
        <w:rStyle w:val="PageNumber"/>
      </w:rPr>
    </w:pPr>
    <w:sdt>
      <w:sdtPr>
        <w:rPr>
          <w:color w:val="auto"/>
          <w:sz w:val="14"/>
        </w:rPr>
        <w:alias w:val="Title"/>
        <w:tag w:val="Title"/>
        <w:id w:val="1293180619"/>
        <w:placeholder>
          <w:docPart w:val="E205A1DAAFEC483789E88D54863C14CD"/>
        </w:placeholder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>
        <w:rPr>
          <w:color w:val="595959" w:themeColor="text1" w:themeTint="A6"/>
          <w:sz w:val="16"/>
        </w:rPr>
      </w:sdtEndPr>
      <w:sdtContent>
        <w:r w:rsidR="00212559">
          <w:rPr>
            <w:color w:val="auto"/>
            <w:sz w:val="14"/>
            <w:lang w:val="en-GB"/>
          </w:rPr>
          <w:t>Queen Mary Academy SEED Award Application Form</w:t>
        </w:r>
      </w:sdtContent>
    </w:sdt>
    <w:r w:rsidR="00F1351A">
      <w:t xml:space="preserve"> </w:t>
    </w:r>
    <w:r w:rsidR="00562B98">
      <w:t xml:space="preserve">| </w:t>
    </w:r>
    <w:r w:rsidR="00562B98" w:rsidRPr="00F1351A">
      <w:rPr>
        <w:rStyle w:val="PageNumber"/>
      </w:rPr>
      <w:fldChar w:fldCharType="begin"/>
    </w:r>
    <w:r w:rsidR="00562B98" w:rsidRPr="00F1351A">
      <w:rPr>
        <w:rStyle w:val="PageNumber"/>
      </w:rPr>
      <w:instrText xml:space="preserve"> PAGE  \* Arabic  \* MERGEFORMAT </w:instrText>
    </w:r>
    <w:r w:rsidR="00562B98" w:rsidRPr="00F1351A">
      <w:rPr>
        <w:rStyle w:val="PageNumber"/>
      </w:rPr>
      <w:fldChar w:fldCharType="separate"/>
    </w:r>
    <w:r w:rsidR="0061377B">
      <w:rPr>
        <w:rStyle w:val="PageNumber"/>
        <w:noProof/>
      </w:rPr>
      <w:t>6</w:t>
    </w:r>
    <w:r w:rsidR="00562B98" w:rsidRPr="00F1351A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3DCF54" w14:textId="77777777" w:rsidR="00F27B60" w:rsidRDefault="00F27B60">
    <w:pPr>
      <w:pStyle w:val="Footer"/>
    </w:pPr>
    <w:r>
      <w:rPr>
        <w:noProof/>
        <w:color w:val="2B579A"/>
        <w:shd w:val="clear" w:color="auto" w:fill="E6E6E6"/>
        <w:lang w:val="en-GB"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A70C28A" wp14:editId="42E3EEF1">
              <wp:simplePos x="0" y="0"/>
              <wp:positionH relativeFrom="column">
                <wp:posOffset>0</wp:posOffset>
              </wp:positionH>
              <wp:positionV relativeFrom="paragraph">
                <wp:posOffset>-19050</wp:posOffset>
              </wp:positionV>
              <wp:extent cx="6416766" cy="0"/>
              <wp:effectExtent l="0" t="0" r="2222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6766" cy="0"/>
                      </a:xfrm>
                      <a:prstGeom prst="line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>
          <w:pict>
            <v:line id="Straight Connector 1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white [3212]" strokeweight=".5pt" from="0,-1.5pt" to="505.25pt,-1.5pt" w14:anchorId="4522B5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">
              <v:stroke endcap="round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C44E2E" w14:textId="77777777" w:rsidR="00385201" w:rsidRDefault="00385201" w:rsidP="008422A0">
      <w:pPr>
        <w:spacing w:before="0" w:after="0" w:line="14" w:lineRule="auto"/>
      </w:pPr>
    </w:p>
  </w:footnote>
  <w:footnote w:type="continuationSeparator" w:id="0">
    <w:p w14:paraId="37841F0B" w14:textId="77777777" w:rsidR="00385201" w:rsidRDefault="00385201" w:rsidP="008422A0">
      <w:pPr>
        <w:spacing w:before="0" w:after="0" w:line="14" w:lineRule="auto"/>
      </w:pPr>
    </w:p>
  </w:footnote>
  <w:footnote w:type="continuationNotice" w:id="1">
    <w:p w14:paraId="57830D94" w14:textId="77777777" w:rsidR="00385201" w:rsidRDefault="00385201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dashSmallGap" w:sz="4" w:space="0" w:color="BFBFBF" w:themeColor="background1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Description w:val="Heade borderr with Logo and Page number."/>
    </w:tblPr>
    <w:tblGrid>
      <w:gridCol w:w="5030"/>
      <w:gridCol w:w="5056"/>
    </w:tblGrid>
    <w:tr w:rsidR="00B113E8" w14:paraId="40600E6C" w14:textId="77777777" w:rsidTr="00F27B60">
      <w:trPr>
        <w:trHeight w:val="141"/>
      </w:trPr>
      <w:tc>
        <w:tcPr>
          <w:tcW w:w="5148" w:type="dxa"/>
          <w:tcBorders>
            <w:bottom w:val="single" w:sz="4" w:space="0" w:color="auto"/>
          </w:tcBorders>
          <w:tcMar>
            <w:left w:w="115" w:type="dxa"/>
            <w:right w:w="115" w:type="dxa"/>
          </w:tcMar>
          <w:vAlign w:val="bottom"/>
        </w:tcPr>
        <w:p w14:paraId="54791639" w14:textId="77777777" w:rsidR="00B113E8" w:rsidRDefault="00B113E8">
          <w:pPr>
            <w:pStyle w:val="NoSpacing"/>
            <w:spacing w:after="80"/>
          </w:pPr>
        </w:p>
      </w:tc>
      <w:sdt>
        <w:sdtPr>
          <w:rPr>
            <w:b/>
            <w:sz w:val="24"/>
            <w:szCs w:val="24"/>
          </w:rPr>
          <w:id w:val="1744293962"/>
          <w:placeholder>
            <w:docPart w:val="DefaultPlaceholder_-1854013440"/>
          </w:placeholder>
        </w:sdtPr>
        <w:sdtEndPr/>
        <w:sdtContent>
          <w:tc>
            <w:tcPr>
              <w:tcW w:w="5148" w:type="dxa"/>
              <w:tcBorders>
                <w:bottom w:val="single" w:sz="4" w:space="0" w:color="auto"/>
              </w:tcBorders>
              <w:tcMar>
                <w:left w:w="115" w:type="dxa"/>
                <w:right w:w="115" w:type="dxa"/>
              </w:tcMar>
              <w:vAlign w:val="bottom"/>
            </w:tcPr>
            <w:p w14:paraId="44565DFA" w14:textId="0A0051F7" w:rsidR="00B113E8" w:rsidRPr="00964A4C" w:rsidRDefault="00964A4C" w:rsidP="00964A4C">
              <w:pPr>
                <w:pStyle w:val="ReportName"/>
                <w:rPr>
                  <w:b/>
                  <w:sz w:val="24"/>
                  <w:szCs w:val="24"/>
                </w:rPr>
              </w:pPr>
              <w:r w:rsidRPr="00964A4C">
                <w:rPr>
                  <w:b/>
                  <w:sz w:val="24"/>
                  <w:szCs w:val="24"/>
                </w:rPr>
                <w:t>Queen Mary Academy</w:t>
              </w:r>
            </w:p>
          </w:tc>
        </w:sdtContent>
      </w:sdt>
    </w:tr>
  </w:tbl>
  <w:p w14:paraId="40160D77" w14:textId="77777777" w:rsidR="00B113E8" w:rsidRDefault="00964A4C">
    <w:r w:rsidRPr="00562B98">
      <w:rPr>
        <w:noProof/>
        <w:color w:val="2B579A"/>
        <w:shd w:val="clear" w:color="auto" w:fill="E6E6E6"/>
        <w:lang w:val="en-GB" w:eastAsia="en-GB"/>
      </w:rPr>
      <w:drawing>
        <wp:anchor distT="0" distB="0" distL="114300" distR="114300" simplePos="0" relativeHeight="251658240" behindDoc="0" locked="0" layoutInCell="1" allowOverlap="1" wp14:anchorId="511769EA" wp14:editId="0A4714F2">
          <wp:simplePos x="0" y="0"/>
          <wp:positionH relativeFrom="column">
            <wp:posOffset>12700</wp:posOffset>
          </wp:positionH>
          <wp:positionV relativeFrom="paragraph">
            <wp:posOffset>-514350</wp:posOffset>
          </wp:positionV>
          <wp:extent cx="1704340" cy="454025"/>
          <wp:effectExtent l="0" t="0" r="0" b="317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340" cy="45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76B9FC" w14:textId="5EC2D70E" w:rsidR="003872F0" w:rsidRDefault="00E42B57">
    <w:pPr>
      <w:pStyle w:val="Header"/>
    </w:pPr>
    <w:r>
      <w:rPr>
        <w:noProof/>
        <w:color w:val="2B579A"/>
        <w:shd w:val="clear" w:color="auto" w:fill="E6E6E6"/>
        <w:lang w:val="en-GB" w:eastAsia="en-GB"/>
      </w:rPr>
      <w:drawing>
        <wp:anchor distT="0" distB="0" distL="114300" distR="114300" simplePos="0" relativeHeight="251658241" behindDoc="0" locked="0" layoutInCell="1" allowOverlap="1" wp14:anchorId="63FB40B5" wp14:editId="38EE53D2">
          <wp:simplePos x="0" y="0"/>
          <wp:positionH relativeFrom="column">
            <wp:posOffset>0</wp:posOffset>
          </wp:positionH>
          <wp:positionV relativeFrom="paragraph">
            <wp:posOffset>-218440</wp:posOffset>
          </wp:positionV>
          <wp:extent cx="2481943" cy="662216"/>
          <wp:effectExtent l="0" t="0" r="0" b="508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19033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1943" cy="662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Oigg3B4VG+1IR" int2:id="JLZFxTCI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C0DE878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hybridMultilevel"/>
    <w:tmpl w:val="47D04BD2"/>
    <w:lvl w:ilvl="0" w:tplc="18724A7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F8064B0">
      <w:numFmt w:val="decimal"/>
      <w:lvlText w:val=""/>
      <w:lvlJc w:val="left"/>
    </w:lvl>
    <w:lvl w:ilvl="2" w:tplc="116A735E">
      <w:numFmt w:val="decimal"/>
      <w:lvlText w:val=""/>
      <w:lvlJc w:val="left"/>
    </w:lvl>
    <w:lvl w:ilvl="3" w:tplc="5B847348">
      <w:numFmt w:val="decimal"/>
      <w:lvlText w:val=""/>
      <w:lvlJc w:val="left"/>
    </w:lvl>
    <w:lvl w:ilvl="4" w:tplc="128E2F9A">
      <w:numFmt w:val="decimal"/>
      <w:lvlText w:val=""/>
      <w:lvlJc w:val="left"/>
    </w:lvl>
    <w:lvl w:ilvl="5" w:tplc="7F58C12A">
      <w:numFmt w:val="decimal"/>
      <w:lvlText w:val=""/>
      <w:lvlJc w:val="left"/>
    </w:lvl>
    <w:lvl w:ilvl="6" w:tplc="E0105AEA">
      <w:numFmt w:val="decimal"/>
      <w:lvlText w:val=""/>
      <w:lvlJc w:val="left"/>
    </w:lvl>
    <w:lvl w:ilvl="7" w:tplc="577A5D7C">
      <w:numFmt w:val="decimal"/>
      <w:lvlText w:val=""/>
      <w:lvlJc w:val="left"/>
    </w:lvl>
    <w:lvl w:ilvl="8" w:tplc="D05010E4">
      <w:numFmt w:val="decimal"/>
      <w:lvlText w:val=""/>
      <w:lvlJc w:val="left"/>
    </w:lvl>
  </w:abstractNum>
  <w:abstractNum w:abstractNumId="2" w15:restartNumberingAfterBreak="0">
    <w:nsid w:val="10635055"/>
    <w:multiLevelType w:val="hybridMultilevel"/>
    <w:tmpl w:val="0DC45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D64CC"/>
    <w:multiLevelType w:val="hybridMultilevel"/>
    <w:tmpl w:val="67E2E6B4"/>
    <w:lvl w:ilvl="0" w:tplc="A50E919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5C6C09B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plc="CA362BF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plc="BE9283B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plc="557A9B3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plc="1A7C888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plc="50702E8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plc="9C2A977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plc="7B82A57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985E4E"/>
    <w:multiLevelType w:val="multilevel"/>
    <w:tmpl w:val="53BE30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/>
        <w:color w:val="2F549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  <w:iCs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  <w:color w:val="2F5496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  <w:color w:val="2F549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  <w:color w:val="2F5496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  <w:color w:val="2F549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  <w:color w:val="2F5496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  <w:color w:val="2F5496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  <w:color w:val="2F5496"/>
      </w:rPr>
    </w:lvl>
  </w:abstractNum>
  <w:abstractNum w:abstractNumId="5" w15:restartNumberingAfterBreak="0">
    <w:nsid w:val="1B900C9E"/>
    <w:multiLevelType w:val="hybridMultilevel"/>
    <w:tmpl w:val="9BA489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9608A"/>
    <w:multiLevelType w:val="hybridMultilevel"/>
    <w:tmpl w:val="9BE0789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496C1B"/>
    <w:multiLevelType w:val="hybridMultilevel"/>
    <w:tmpl w:val="360E0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20ADC"/>
    <w:multiLevelType w:val="hybridMultilevel"/>
    <w:tmpl w:val="BCA2057C"/>
    <w:lvl w:ilvl="0" w:tplc="1450A28E">
      <w:start w:val="1"/>
      <w:numFmt w:val="bullet"/>
      <w:pStyle w:val="ListBulletNegative"/>
      <w:lvlText w:val=""/>
      <w:lvlJc w:val="left"/>
      <w:pPr>
        <w:ind w:left="432" w:hanging="360"/>
      </w:pPr>
      <w:rPr>
        <w:rFonts w:ascii="Symbol" w:hAnsi="Symbol" w:hint="default"/>
        <w:color w:val="7F7F7F" w:themeColor="text1" w:themeTint="80"/>
        <w:position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420F7"/>
    <w:multiLevelType w:val="hybridMultilevel"/>
    <w:tmpl w:val="B812F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F369CB"/>
    <w:multiLevelType w:val="hybridMultilevel"/>
    <w:tmpl w:val="617E91AE"/>
    <w:lvl w:ilvl="0" w:tplc="67742434">
      <w:start w:val="1"/>
      <w:numFmt w:val="bullet"/>
      <w:pStyle w:val="ListBullet"/>
      <w:lvlText w:val=""/>
      <w:lvlJc w:val="left"/>
      <w:pPr>
        <w:ind w:left="432" w:hanging="360"/>
      </w:pPr>
      <w:rPr>
        <w:rFonts w:ascii="Symbol" w:hAnsi="Symbol" w:hint="default"/>
        <w:color w:val="123181" w:themeColor="accent1"/>
        <w:position w:val="-4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8303F"/>
    <w:multiLevelType w:val="multilevel"/>
    <w:tmpl w:val="B0F4F6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CE53925"/>
    <w:multiLevelType w:val="hybridMultilevel"/>
    <w:tmpl w:val="F1B2E72E"/>
    <w:lvl w:ilvl="0" w:tplc="C56C518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plc="6C0C774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plc="6F7C5A3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plc="EE442D9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plc="795E7E7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plc="17D81E1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plc="0F6CF6D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plc="E3E6AF3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plc="26F2953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E83325"/>
    <w:multiLevelType w:val="hybridMultilevel"/>
    <w:tmpl w:val="AC82A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F71381"/>
    <w:multiLevelType w:val="hybridMultilevel"/>
    <w:tmpl w:val="D75220DE"/>
    <w:lvl w:ilvl="0" w:tplc="414EB8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0A43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88E4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905E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A294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3C6B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783D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685E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9CC3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F468BD"/>
    <w:multiLevelType w:val="hybridMultilevel"/>
    <w:tmpl w:val="C576C6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E92621E"/>
    <w:multiLevelType w:val="hybridMultilevel"/>
    <w:tmpl w:val="D7961F0E"/>
    <w:lvl w:ilvl="0" w:tplc="28D4CCA2">
      <w:numFmt w:val="bullet"/>
      <w:lvlText w:val="-"/>
      <w:lvlJc w:val="left"/>
      <w:pPr>
        <w:ind w:left="720" w:hanging="360"/>
      </w:pPr>
      <w:rPr>
        <w:rFonts w:ascii="Mistral" w:eastAsiaTheme="minorHAnsi" w:hAnsi="Mistr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F74286"/>
    <w:multiLevelType w:val="multilevel"/>
    <w:tmpl w:val="EC32E8D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1F64C99"/>
    <w:multiLevelType w:val="hybridMultilevel"/>
    <w:tmpl w:val="EB1AF7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26076785">
    <w:abstractNumId w:val="16"/>
  </w:num>
  <w:num w:numId="2" w16cid:durableId="1284732694">
    <w:abstractNumId w:val="10"/>
  </w:num>
  <w:num w:numId="3" w16cid:durableId="334841333">
    <w:abstractNumId w:val="1"/>
  </w:num>
  <w:num w:numId="4" w16cid:durableId="381056807">
    <w:abstractNumId w:val="0"/>
  </w:num>
  <w:num w:numId="5" w16cid:durableId="218178461">
    <w:abstractNumId w:val="8"/>
  </w:num>
  <w:num w:numId="6" w16cid:durableId="856118532">
    <w:abstractNumId w:val="3"/>
  </w:num>
  <w:num w:numId="7" w16cid:durableId="1459373585">
    <w:abstractNumId w:val="18"/>
  </w:num>
  <w:num w:numId="8" w16cid:durableId="1656949928">
    <w:abstractNumId w:val="4"/>
  </w:num>
  <w:num w:numId="9" w16cid:durableId="989408155">
    <w:abstractNumId w:val="11"/>
  </w:num>
  <w:num w:numId="10" w16cid:durableId="12344841">
    <w:abstractNumId w:val="7"/>
  </w:num>
  <w:num w:numId="11" w16cid:durableId="1546407240">
    <w:abstractNumId w:val="6"/>
  </w:num>
  <w:num w:numId="12" w16cid:durableId="190992494">
    <w:abstractNumId w:val="2"/>
  </w:num>
  <w:num w:numId="13" w16cid:durableId="2097246909">
    <w:abstractNumId w:val="14"/>
  </w:num>
  <w:num w:numId="14" w16cid:durableId="1360542611">
    <w:abstractNumId w:val="12"/>
  </w:num>
  <w:num w:numId="15" w16cid:durableId="1233083351">
    <w:abstractNumId w:val="13"/>
  </w:num>
  <w:num w:numId="16" w16cid:durableId="187109320">
    <w:abstractNumId w:val="5"/>
  </w:num>
  <w:num w:numId="17" w16cid:durableId="1540899889">
    <w:abstractNumId w:val="15"/>
  </w:num>
  <w:num w:numId="18" w16cid:durableId="1241329109">
    <w:abstractNumId w:val="9"/>
  </w:num>
  <w:num w:numId="19" w16cid:durableId="1080370278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980"/>
    <w:rsid w:val="00000D52"/>
    <w:rsid w:val="00001BBF"/>
    <w:rsid w:val="00005AA5"/>
    <w:rsid w:val="000060F2"/>
    <w:rsid w:val="000124C0"/>
    <w:rsid w:val="0001310D"/>
    <w:rsid w:val="00040FDF"/>
    <w:rsid w:val="000522E0"/>
    <w:rsid w:val="0005794F"/>
    <w:rsid w:val="000605DB"/>
    <w:rsid w:val="000638C8"/>
    <w:rsid w:val="00080CDB"/>
    <w:rsid w:val="0009032A"/>
    <w:rsid w:val="000D7187"/>
    <w:rsid w:val="000E6147"/>
    <w:rsid w:val="000E6590"/>
    <w:rsid w:val="000F316C"/>
    <w:rsid w:val="000F5CB2"/>
    <w:rsid w:val="00101124"/>
    <w:rsid w:val="00103640"/>
    <w:rsid w:val="0010405B"/>
    <w:rsid w:val="00104355"/>
    <w:rsid w:val="0010541D"/>
    <w:rsid w:val="00115830"/>
    <w:rsid w:val="00124D5C"/>
    <w:rsid w:val="00125AEF"/>
    <w:rsid w:val="00126989"/>
    <w:rsid w:val="00143054"/>
    <w:rsid w:val="0014790F"/>
    <w:rsid w:val="00155882"/>
    <w:rsid w:val="00163DBA"/>
    <w:rsid w:val="00176868"/>
    <w:rsid w:val="00177DB0"/>
    <w:rsid w:val="00180B19"/>
    <w:rsid w:val="00187F95"/>
    <w:rsid w:val="00197180"/>
    <w:rsid w:val="001A4845"/>
    <w:rsid w:val="001A6051"/>
    <w:rsid w:val="001B39D5"/>
    <w:rsid w:val="001C4202"/>
    <w:rsid w:val="001C528F"/>
    <w:rsid w:val="001F136A"/>
    <w:rsid w:val="00204BB3"/>
    <w:rsid w:val="00212559"/>
    <w:rsid w:val="00222295"/>
    <w:rsid w:val="00237098"/>
    <w:rsid w:val="002410E4"/>
    <w:rsid w:val="00255D1E"/>
    <w:rsid w:val="0026202F"/>
    <w:rsid w:val="00266BDF"/>
    <w:rsid w:val="002811F4"/>
    <w:rsid w:val="00296863"/>
    <w:rsid w:val="0029714C"/>
    <w:rsid w:val="002F2211"/>
    <w:rsid w:val="002F4716"/>
    <w:rsid w:val="002F4CDE"/>
    <w:rsid w:val="002F7277"/>
    <w:rsid w:val="00304CF3"/>
    <w:rsid w:val="00340378"/>
    <w:rsid w:val="003533A3"/>
    <w:rsid w:val="00360AFC"/>
    <w:rsid w:val="003628B3"/>
    <w:rsid w:val="0036449D"/>
    <w:rsid w:val="003733C1"/>
    <w:rsid w:val="00385201"/>
    <w:rsid w:val="003872F0"/>
    <w:rsid w:val="003873A6"/>
    <w:rsid w:val="003A7823"/>
    <w:rsid w:val="003B2426"/>
    <w:rsid w:val="003C521C"/>
    <w:rsid w:val="003E2F44"/>
    <w:rsid w:val="0040213E"/>
    <w:rsid w:val="00404760"/>
    <w:rsid w:val="00417C12"/>
    <w:rsid w:val="00440129"/>
    <w:rsid w:val="00447337"/>
    <w:rsid w:val="00457206"/>
    <w:rsid w:val="00464FBC"/>
    <w:rsid w:val="00467F51"/>
    <w:rsid w:val="0048194A"/>
    <w:rsid w:val="004859B5"/>
    <w:rsid w:val="00494832"/>
    <w:rsid w:val="004A19E7"/>
    <w:rsid w:val="004A604E"/>
    <w:rsid w:val="004B6FF4"/>
    <w:rsid w:val="004C0136"/>
    <w:rsid w:val="004C0299"/>
    <w:rsid w:val="004E1FF5"/>
    <w:rsid w:val="004E58EF"/>
    <w:rsid w:val="00502FDB"/>
    <w:rsid w:val="00512F28"/>
    <w:rsid w:val="00524A23"/>
    <w:rsid w:val="00536DD2"/>
    <w:rsid w:val="0056079F"/>
    <w:rsid w:val="00562B98"/>
    <w:rsid w:val="00563D10"/>
    <w:rsid w:val="005664CA"/>
    <w:rsid w:val="005858EC"/>
    <w:rsid w:val="00585E17"/>
    <w:rsid w:val="00593D00"/>
    <w:rsid w:val="005969E7"/>
    <w:rsid w:val="005B2423"/>
    <w:rsid w:val="005C13D0"/>
    <w:rsid w:val="005D0C75"/>
    <w:rsid w:val="005D3D1D"/>
    <w:rsid w:val="005E7CDB"/>
    <w:rsid w:val="005F6121"/>
    <w:rsid w:val="00605492"/>
    <w:rsid w:val="006059AB"/>
    <w:rsid w:val="0061377B"/>
    <w:rsid w:val="00623B39"/>
    <w:rsid w:val="006360AA"/>
    <w:rsid w:val="0065053B"/>
    <w:rsid w:val="006A01A3"/>
    <w:rsid w:val="006A77F4"/>
    <w:rsid w:val="006A7C15"/>
    <w:rsid w:val="006B007D"/>
    <w:rsid w:val="006B2526"/>
    <w:rsid w:val="006C40DB"/>
    <w:rsid w:val="006F5A1A"/>
    <w:rsid w:val="00721B35"/>
    <w:rsid w:val="00731310"/>
    <w:rsid w:val="00735B64"/>
    <w:rsid w:val="007409E8"/>
    <w:rsid w:val="0076193E"/>
    <w:rsid w:val="00765A6B"/>
    <w:rsid w:val="00770A86"/>
    <w:rsid w:val="0077448E"/>
    <w:rsid w:val="00791762"/>
    <w:rsid w:val="007A1071"/>
    <w:rsid w:val="007B4C7A"/>
    <w:rsid w:val="007C421A"/>
    <w:rsid w:val="007C43CC"/>
    <w:rsid w:val="007F34C9"/>
    <w:rsid w:val="00815214"/>
    <w:rsid w:val="008179FF"/>
    <w:rsid w:val="00817E2D"/>
    <w:rsid w:val="008250F7"/>
    <w:rsid w:val="00826924"/>
    <w:rsid w:val="008422A0"/>
    <w:rsid w:val="00847C78"/>
    <w:rsid w:val="008500DE"/>
    <w:rsid w:val="00855553"/>
    <w:rsid w:val="00855779"/>
    <w:rsid w:val="008576E4"/>
    <w:rsid w:val="0085C41B"/>
    <w:rsid w:val="00861F7C"/>
    <w:rsid w:val="00867D3D"/>
    <w:rsid w:val="00877740"/>
    <w:rsid w:val="008A519C"/>
    <w:rsid w:val="008C11E4"/>
    <w:rsid w:val="008D3DC7"/>
    <w:rsid w:val="008F54EE"/>
    <w:rsid w:val="008F663A"/>
    <w:rsid w:val="00903914"/>
    <w:rsid w:val="00903935"/>
    <w:rsid w:val="009052E1"/>
    <w:rsid w:val="00911FA9"/>
    <w:rsid w:val="009157DE"/>
    <w:rsid w:val="00917C0D"/>
    <w:rsid w:val="00923893"/>
    <w:rsid w:val="00926FDA"/>
    <w:rsid w:val="009441C3"/>
    <w:rsid w:val="00964A4C"/>
    <w:rsid w:val="00967B30"/>
    <w:rsid w:val="00970CCE"/>
    <w:rsid w:val="00980AC7"/>
    <w:rsid w:val="009A1B37"/>
    <w:rsid w:val="009B0027"/>
    <w:rsid w:val="009D69D3"/>
    <w:rsid w:val="009E716F"/>
    <w:rsid w:val="009E7CD6"/>
    <w:rsid w:val="00A02FF7"/>
    <w:rsid w:val="00A264FE"/>
    <w:rsid w:val="00A33804"/>
    <w:rsid w:val="00A3601B"/>
    <w:rsid w:val="00A36C2D"/>
    <w:rsid w:val="00A51B15"/>
    <w:rsid w:val="00A57E79"/>
    <w:rsid w:val="00A65ED5"/>
    <w:rsid w:val="00A66065"/>
    <w:rsid w:val="00A700A7"/>
    <w:rsid w:val="00A96FED"/>
    <w:rsid w:val="00AA0C5D"/>
    <w:rsid w:val="00AA1332"/>
    <w:rsid w:val="00AC2D52"/>
    <w:rsid w:val="00AC4321"/>
    <w:rsid w:val="00AC5F21"/>
    <w:rsid w:val="00AC7E47"/>
    <w:rsid w:val="00AD654F"/>
    <w:rsid w:val="00AE2526"/>
    <w:rsid w:val="00AF13FB"/>
    <w:rsid w:val="00AF3DE7"/>
    <w:rsid w:val="00B072C5"/>
    <w:rsid w:val="00B113E8"/>
    <w:rsid w:val="00B17FFB"/>
    <w:rsid w:val="00B433D7"/>
    <w:rsid w:val="00B63AE7"/>
    <w:rsid w:val="00B64CD0"/>
    <w:rsid w:val="00B718A7"/>
    <w:rsid w:val="00B71B8B"/>
    <w:rsid w:val="00B93563"/>
    <w:rsid w:val="00BA2250"/>
    <w:rsid w:val="00BA5246"/>
    <w:rsid w:val="00BD11A0"/>
    <w:rsid w:val="00BE2890"/>
    <w:rsid w:val="00BE5E46"/>
    <w:rsid w:val="00BF7F32"/>
    <w:rsid w:val="00C1007D"/>
    <w:rsid w:val="00C12014"/>
    <w:rsid w:val="00C12506"/>
    <w:rsid w:val="00C12C7F"/>
    <w:rsid w:val="00C14E8F"/>
    <w:rsid w:val="00C30887"/>
    <w:rsid w:val="00C34B6E"/>
    <w:rsid w:val="00C47B0F"/>
    <w:rsid w:val="00C5072A"/>
    <w:rsid w:val="00C50D79"/>
    <w:rsid w:val="00C75810"/>
    <w:rsid w:val="00C77688"/>
    <w:rsid w:val="00C81AEC"/>
    <w:rsid w:val="00C9411E"/>
    <w:rsid w:val="00CA24D1"/>
    <w:rsid w:val="00CA3536"/>
    <w:rsid w:val="00CA7022"/>
    <w:rsid w:val="00CB11C4"/>
    <w:rsid w:val="00CB3DED"/>
    <w:rsid w:val="00CB7943"/>
    <w:rsid w:val="00CC1C82"/>
    <w:rsid w:val="00CC51B0"/>
    <w:rsid w:val="00CD7F4A"/>
    <w:rsid w:val="00CE0587"/>
    <w:rsid w:val="00CE50E0"/>
    <w:rsid w:val="00D108D9"/>
    <w:rsid w:val="00D334C4"/>
    <w:rsid w:val="00D37070"/>
    <w:rsid w:val="00D375AB"/>
    <w:rsid w:val="00D4078B"/>
    <w:rsid w:val="00D43C69"/>
    <w:rsid w:val="00D45237"/>
    <w:rsid w:val="00D462D4"/>
    <w:rsid w:val="00D5072C"/>
    <w:rsid w:val="00D55FC5"/>
    <w:rsid w:val="00D567A0"/>
    <w:rsid w:val="00D56882"/>
    <w:rsid w:val="00D60C33"/>
    <w:rsid w:val="00D624B4"/>
    <w:rsid w:val="00D97E6C"/>
    <w:rsid w:val="00DB4980"/>
    <w:rsid w:val="00DB5F58"/>
    <w:rsid w:val="00DC1F15"/>
    <w:rsid w:val="00DC6D1E"/>
    <w:rsid w:val="00DC7D00"/>
    <w:rsid w:val="00DD07B0"/>
    <w:rsid w:val="00DE4646"/>
    <w:rsid w:val="00DE5CA7"/>
    <w:rsid w:val="00DF11DA"/>
    <w:rsid w:val="00DF1B30"/>
    <w:rsid w:val="00DF4EC3"/>
    <w:rsid w:val="00E124D4"/>
    <w:rsid w:val="00E139A2"/>
    <w:rsid w:val="00E169AA"/>
    <w:rsid w:val="00E2739D"/>
    <w:rsid w:val="00E42B57"/>
    <w:rsid w:val="00E45A67"/>
    <w:rsid w:val="00E571EC"/>
    <w:rsid w:val="00E63941"/>
    <w:rsid w:val="00E813CF"/>
    <w:rsid w:val="00E85938"/>
    <w:rsid w:val="00E85D83"/>
    <w:rsid w:val="00E94D8E"/>
    <w:rsid w:val="00EA440B"/>
    <w:rsid w:val="00EB7576"/>
    <w:rsid w:val="00EC07A3"/>
    <w:rsid w:val="00EE331D"/>
    <w:rsid w:val="00EE50EF"/>
    <w:rsid w:val="00EE6857"/>
    <w:rsid w:val="00EF6073"/>
    <w:rsid w:val="00EF7D51"/>
    <w:rsid w:val="00F12227"/>
    <w:rsid w:val="00F1351A"/>
    <w:rsid w:val="00F222EF"/>
    <w:rsid w:val="00F27B60"/>
    <w:rsid w:val="00F33EA7"/>
    <w:rsid w:val="00F53468"/>
    <w:rsid w:val="00F5561A"/>
    <w:rsid w:val="00F57634"/>
    <w:rsid w:val="00F6370C"/>
    <w:rsid w:val="00F65023"/>
    <w:rsid w:val="00F81D55"/>
    <w:rsid w:val="00F82913"/>
    <w:rsid w:val="00F92DFC"/>
    <w:rsid w:val="00F9631D"/>
    <w:rsid w:val="00FA6FF3"/>
    <w:rsid w:val="00FB2177"/>
    <w:rsid w:val="00FE7A98"/>
    <w:rsid w:val="00FF0DED"/>
    <w:rsid w:val="00FF45F1"/>
    <w:rsid w:val="013F2EDD"/>
    <w:rsid w:val="02DAFF3E"/>
    <w:rsid w:val="0305E8DE"/>
    <w:rsid w:val="0440C2CF"/>
    <w:rsid w:val="047CABA6"/>
    <w:rsid w:val="050AE77C"/>
    <w:rsid w:val="0612A000"/>
    <w:rsid w:val="06802A02"/>
    <w:rsid w:val="072B31B8"/>
    <w:rsid w:val="08CEF62A"/>
    <w:rsid w:val="0A538588"/>
    <w:rsid w:val="0A779E45"/>
    <w:rsid w:val="0ADE239D"/>
    <w:rsid w:val="0AFC5588"/>
    <w:rsid w:val="0BD3071A"/>
    <w:rsid w:val="0BFFFD56"/>
    <w:rsid w:val="0D043640"/>
    <w:rsid w:val="0D6ED77B"/>
    <w:rsid w:val="0DE77181"/>
    <w:rsid w:val="0E0F256A"/>
    <w:rsid w:val="0E1DB1E5"/>
    <w:rsid w:val="0FABEEA9"/>
    <w:rsid w:val="0FB98246"/>
    <w:rsid w:val="101B7E9D"/>
    <w:rsid w:val="1242489E"/>
    <w:rsid w:val="12D8B067"/>
    <w:rsid w:val="12F12308"/>
    <w:rsid w:val="1362186F"/>
    <w:rsid w:val="13A271E9"/>
    <w:rsid w:val="146D2463"/>
    <w:rsid w:val="1478FDD8"/>
    <w:rsid w:val="148CF369"/>
    <w:rsid w:val="14B44602"/>
    <w:rsid w:val="150EC0C4"/>
    <w:rsid w:val="1628C3CA"/>
    <w:rsid w:val="16C0ABAB"/>
    <w:rsid w:val="1751378E"/>
    <w:rsid w:val="17B2EE2B"/>
    <w:rsid w:val="17C4942B"/>
    <w:rsid w:val="186E9CAE"/>
    <w:rsid w:val="18CC4459"/>
    <w:rsid w:val="1B7DB08A"/>
    <w:rsid w:val="1CA9D270"/>
    <w:rsid w:val="1CC270FD"/>
    <w:rsid w:val="1CE7BC5B"/>
    <w:rsid w:val="1D37FE87"/>
    <w:rsid w:val="1DB0A540"/>
    <w:rsid w:val="1DC470E9"/>
    <w:rsid w:val="1F0682BF"/>
    <w:rsid w:val="1F0DDDDD"/>
    <w:rsid w:val="1F9B5B50"/>
    <w:rsid w:val="205FB790"/>
    <w:rsid w:val="20A25320"/>
    <w:rsid w:val="222CE8AA"/>
    <w:rsid w:val="22828F07"/>
    <w:rsid w:val="228C099F"/>
    <w:rsid w:val="233D7D3D"/>
    <w:rsid w:val="235486A3"/>
    <w:rsid w:val="23CF3620"/>
    <w:rsid w:val="252D45F0"/>
    <w:rsid w:val="25DB5843"/>
    <w:rsid w:val="26C64DF4"/>
    <w:rsid w:val="26EB8ECD"/>
    <w:rsid w:val="27448236"/>
    <w:rsid w:val="283AA28A"/>
    <w:rsid w:val="2920316B"/>
    <w:rsid w:val="2A5122EC"/>
    <w:rsid w:val="2A661189"/>
    <w:rsid w:val="2AC87494"/>
    <w:rsid w:val="2BCF2EAF"/>
    <w:rsid w:val="2C4A99C7"/>
    <w:rsid w:val="2CE19CF8"/>
    <w:rsid w:val="2D1C109B"/>
    <w:rsid w:val="2ED30D72"/>
    <w:rsid w:val="2F8344BB"/>
    <w:rsid w:val="2FEEEA8A"/>
    <w:rsid w:val="31184DA0"/>
    <w:rsid w:val="314BA7CD"/>
    <w:rsid w:val="316D2B70"/>
    <w:rsid w:val="320E14B4"/>
    <w:rsid w:val="32398A29"/>
    <w:rsid w:val="328B0C98"/>
    <w:rsid w:val="33DEE648"/>
    <w:rsid w:val="34B7F0B5"/>
    <w:rsid w:val="34CBD2CC"/>
    <w:rsid w:val="3561D369"/>
    <w:rsid w:val="375FED38"/>
    <w:rsid w:val="38810F61"/>
    <w:rsid w:val="38BA3B7E"/>
    <w:rsid w:val="38FFCD44"/>
    <w:rsid w:val="39BB4909"/>
    <w:rsid w:val="39E6C6A6"/>
    <w:rsid w:val="3A413B0A"/>
    <w:rsid w:val="3A428F77"/>
    <w:rsid w:val="3AE51435"/>
    <w:rsid w:val="3BB8B023"/>
    <w:rsid w:val="3BC6DCA2"/>
    <w:rsid w:val="3D2C067D"/>
    <w:rsid w:val="3E28A259"/>
    <w:rsid w:val="3F394C0D"/>
    <w:rsid w:val="40D88C16"/>
    <w:rsid w:val="415332BC"/>
    <w:rsid w:val="42AF7294"/>
    <w:rsid w:val="436FD3BE"/>
    <w:rsid w:val="4390218D"/>
    <w:rsid w:val="441552AF"/>
    <w:rsid w:val="4498D7D8"/>
    <w:rsid w:val="45D5B989"/>
    <w:rsid w:val="47B65C42"/>
    <w:rsid w:val="48DA701C"/>
    <w:rsid w:val="48FE3988"/>
    <w:rsid w:val="49A3042F"/>
    <w:rsid w:val="4A80A522"/>
    <w:rsid w:val="4AC351A9"/>
    <w:rsid w:val="4B79BE0A"/>
    <w:rsid w:val="4C89CD65"/>
    <w:rsid w:val="4D07D6A5"/>
    <w:rsid w:val="4E403D91"/>
    <w:rsid w:val="4EFEE7B8"/>
    <w:rsid w:val="4F1FBA52"/>
    <w:rsid w:val="4FAAB400"/>
    <w:rsid w:val="501EDF89"/>
    <w:rsid w:val="51677115"/>
    <w:rsid w:val="51A4297C"/>
    <w:rsid w:val="522A9396"/>
    <w:rsid w:val="528EA117"/>
    <w:rsid w:val="532B8DD7"/>
    <w:rsid w:val="533B6404"/>
    <w:rsid w:val="543DB191"/>
    <w:rsid w:val="547533C0"/>
    <w:rsid w:val="5479BA7B"/>
    <w:rsid w:val="54F72225"/>
    <w:rsid w:val="555B7794"/>
    <w:rsid w:val="559DA779"/>
    <w:rsid w:val="560F60D0"/>
    <w:rsid w:val="56897CE6"/>
    <w:rsid w:val="56C3A831"/>
    <w:rsid w:val="5835F436"/>
    <w:rsid w:val="58D8B0AE"/>
    <w:rsid w:val="59139538"/>
    <w:rsid w:val="59C11DA8"/>
    <w:rsid w:val="59FBE691"/>
    <w:rsid w:val="5A1B1F54"/>
    <w:rsid w:val="5A340217"/>
    <w:rsid w:val="5ADD4CD9"/>
    <w:rsid w:val="5B0C0E54"/>
    <w:rsid w:val="5B4A2FC4"/>
    <w:rsid w:val="5CEA773F"/>
    <w:rsid w:val="5CF8BE6A"/>
    <w:rsid w:val="5D5664E4"/>
    <w:rsid w:val="5D61B82E"/>
    <w:rsid w:val="5D7B204B"/>
    <w:rsid w:val="5DAEA2CD"/>
    <w:rsid w:val="5E8C3B7C"/>
    <w:rsid w:val="5E948ECB"/>
    <w:rsid w:val="5EBB721A"/>
    <w:rsid w:val="5EDAC344"/>
    <w:rsid w:val="5EE2E39B"/>
    <w:rsid w:val="5F309571"/>
    <w:rsid w:val="5F6E9845"/>
    <w:rsid w:val="5FA7DEEB"/>
    <w:rsid w:val="60627710"/>
    <w:rsid w:val="611D5523"/>
    <w:rsid w:val="63201C6F"/>
    <w:rsid w:val="632583FC"/>
    <w:rsid w:val="63C51490"/>
    <w:rsid w:val="648DE31B"/>
    <w:rsid w:val="64B2F09A"/>
    <w:rsid w:val="65973C8F"/>
    <w:rsid w:val="65B4EEA3"/>
    <w:rsid w:val="6675BAD7"/>
    <w:rsid w:val="66AA2B6F"/>
    <w:rsid w:val="670C9422"/>
    <w:rsid w:val="67C10E35"/>
    <w:rsid w:val="67EB8557"/>
    <w:rsid w:val="6A053C2B"/>
    <w:rsid w:val="6A7FE416"/>
    <w:rsid w:val="6B7311D3"/>
    <w:rsid w:val="6D0A4839"/>
    <w:rsid w:val="6F4C474B"/>
    <w:rsid w:val="6FEDDB6C"/>
    <w:rsid w:val="704682F6"/>
    <w:rsid w:val="71445D57"/>
    <w:rsid w:val="71793F40"/>
    <w:rsid w:val="717BFE44"/>
    <w:rsid w:val="7251B6E3"/>
    <w:rsid w:val="72B3C96A"/>
    <w:rsid w:val="733DA0BD"/>
    <w:rsid w:val="737E23B8"/>
    <w:rsid w:val="7406B89A"/>
    <w:rsid w:val="7454388A"/>
    <w:rsid w:val="7557D1B5"/>
    <w:rsid w:val="75FD6989"/>
    <w:rsid w:val="761F651F"/>
    <w:rsid w:val="7686C52A"/>
    <w:rsid w:val="770344A9"/>
    <w:rsid w:val="770F9E02"/>
    <w:rsid w:val="78DB4FBC"/>
    <w:rsid w:val="78FD2ACC"/>
    <w:rsid w:val="7A6D4EFE"/>
    <w:rsid w:val="7ABE72B3"/>
    <w:rsid w:val="7B25A64C"/>
    <w:rsid w:val="7BFA5678"/>
    <w:rsid w:val="7C4C2C49"/>
    <w:rsid w:val="7D8658BF"/>
    <w:rsid w:val="7DA37820"/>
    <w:rsid w:val="7F8BD01D"/>
    <w:rsid w:val="7F8FC644"/>
    <w:rsid w:val="7FD9B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FB5731"/>
  <w15:docId w15:val="{E3AC925D-A0B7-4BDA-8193-0B34909D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180"/>
    <w:pPr>
      <w:spacing w:before="40" w:after="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4980"/>
    <w:pPr>
      <w:spacing w:after="0" w:line="240" w:lineRule="auto"/>
      <w:outlineLvl w:val="0"/>
    </w:pPr>
    <w:rPr>
      <w:b/>
      <w:color w:val="123181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72F0"/>
    <w:pPr>
      <w:pBdr>
        <w:bottom w:val="single" w:sz="8" w:space="4" w:color="123181"/>
      </w:pBdr>
      <w:spacing w:before="0" w:after="0" w:line="240" w:lineRule="auto"/>
      <w:outlineLvl w:val="1"/>
    </w:pPr>
    <w:rPr>
      <w:b/>
      <w:color w:val="12318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7C12"/>
    <w:pPr>
      <w:spacing w:before="0" w:after="0" w:line="240" w:lineRule="auto"/>
      <w:outlineLvl w:val="2"/>
    </w:pPr>
    <w:rPr>
      <w:color w:val="12318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04355"/>
    <w:pPr>
      <w:spacing w:before="0" w:after="0" w:line="240" w:lineRule="auto"/>
      <w:outlineLvl w:val="3"/>
    </w:pPr>
    <w:rPr>
      <w:b/>
      <w:color w:val="123181"/>
      <w:szCs w:val="24"/>
    </w:rPr>
  </w:style>
  <w:style w:type="paragraph" w:styleId="Heading5">
    <w:name w:val="heading 5"/>
    <w:basedOn w:val="TOC3"/>
    <w:next w:val="Normal"/>
    <w:link w:val="Heading5Char"/>
    <w:uiPriority w:val="9"/>
    <w:unhideWhenUsed/>
    <w:qFormat/>
    <w:rsid w:val="008179FF"/>
    <w:pPr>
      <w:ind w:left="0" w:right="0"/>
      <w:outlineLvl w:val="4"/>
    </w:pPr>
    <w:rPr>
      <w:i/>
      <w:noProof/>
      <w:color w:val="12318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179FF"/>
    <w:pPr>
      <w:spacing w:line="240" w:lineRule="auto"/>
      <w:outlineLvl w:val="5"/>
    </w:pPr>
    <w:rPr>
      <w:color w:val="792273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980"/>
    <w:pPr>
      <w:keepNext/>
      <w:keepLines/>
      <w:spacing w:after="0"/>
      <w:outlineLvl w:val="6"/>
    </w:pPr>
    <w:rPr>
      <w:rFonts w:eastAsiaTheme="majorEastAsia" w:cstheme="majorBidi"/>
      <w:i/>
      <w:iCs/>
      <w:color w:val="79227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customStyle="1" w:styleId="Normal-SpaceAfter">
    <w:name w:val="Normal - Space After"/>
    <w:basedOn w:val="Normal"/>
    <w:qFormat/>
    <w:pPr>
      <w:spacing w:after="1200"/>
    </w:pPr>
    <w:rPr>
      <w:noProof/>
    </w:rPr>
  </w:style>
  <w:style w:type="paragraph" w:customStyle="1" w:styleId="CoverLogo">
    <w:name w:val="Cover Logo"/>
    <w:basedOn w:val="Normal"/>
    <w:qFormat/>
    <w:rsid w:val="00970CCE"/>
    <w:pPr>
      <w:spacing w:before="2000" w:after="1000" w:line="240" w:lineRule="auto"/>
      <w:ind w:left="864" w:right="864"/>
      <w:jc w:val="center"/>
    </w:pPr>
  </w:style>
  <w:style w:type="paragraph" w:styleId="Title">
    <w:name w:val="Title"/>
    <w:basedOn w:val="Normal"/>
    <w:next w:val="Normal"/>
    <w:link w:val="TitleChar"/>
    <w:qFormat/>
    <w:rsid w:val="00D43C69"/>
    <w:pPr>
      <w:spacing w:before="1000" w:after="0" w:line="240" w:lineRule="auto"/>
    </w:pPr>
    <w:rPr>
      <w:b/>
      <w:color w:val="123181"/>
      <w:sz w:val="56"/>
      <w:szCs w:val="48"/>
    </w:rPr>
  </w:style>
  <w:style w:type="character" w:customStyle="1" w:styleId="TitleChar">
    <w:name w:val="Title Char"/>
    <w:basedOn w:val="DefaultParagraphFont"/>
    <w:link w:val="Title"/>
    <w:rsid w:val="00D43C69"/>
    <w:rPr>
      <w:rFonts w:ascii="Arial" w:hAnsi="Arial"/>
      <w:b/>
      <w:color w:val="123181"/>
      <w:sz w:val="56"/>
      <w:szCs w:val="48"/>
    </w:rPr>
  </w:style>
  <w:style w:type="paragraph" w:styleId="Subtitle">
    <w:name w:val="Subtitle"/>
    <w:basedOn w:val="Normal"/>
    <w:next w:val="Normal"/>
    <w:link w:val="SubtitleChar"/>
    <w:qFormat/>
    <w:rsid w:val="00F1351A"/>
    <w:pPr>
      <w:spacing w:after="360" w:line="240" w:lineRule="auto"/>
      <w:ind w:left="864" w:right="864"/>
    </w:pPr>
    <w:rPr>
      <w:color w:val="FFFFFF" w:themeColor="background1"/>
      <w:sz w:val="48"/>
      <w:szCs w:val="24"/>
    </w:rPr>
  </w:style>
  <w:style w:type="character" w:customStyle="1" w:styleId="SubtitleChar">
    <w:name w:val="Subtitle Char"/>
    <w:basedOn w:val="DefaultParagraphFont"/>
    <w:link w:val="Subtitle"/>
    <w:rsid w:val="00F1351A"/>
    <w:rPr>
      <w:rFonts w:ascii="Source Sans Pro" w:hAnsi="Source Sans Pro"/>
      <w:color w:val="FFFFFF" w:themeColor="background1"/>
      <w:sz w:val="48"/>
      <w:szCs w:val="24"/>
    </w:rPr>
  </w:style>
  <w:style w:type="paragraph" w:customStyle="1" w:styleId="URL">
    <w:name w:val="URL"/>
    <w:basedOn w:val="Normal"/>
    <w:qFormat/>
    <w:rsid w:val="00E42B57"/>
    <w:pPr>
      <w:spacing w:before="300" w:after="0" w:line="360" w:lineRule="auto"/>
      <w:contextualSpacing/>
    </w:pPr>
    <w:rPr>
      <w:color w:val="FFFFFF" w:themeColor="background1"/>
      <w:sz w:val="32"/>
      <w:szCs w:val="18"/>
      <w14:numForm w14:val="lining"/>
    </w:rPr>
  </w:style>
  <w:style w:type="character" w:styleId="Strong">
    <w:name w:val="Strong"/>
    <w:basedOn w:val="DefaultParagraphFont"/>
    <w:uiPriority w:val="1"/>
    <w:qFormat/>
    <w:rsid w:val="00970CCE"/>
    <w:rPr>
      <w:rFonts w:ascii="Arial" w:hAnsi="Arial"/>
      <w:b/>
      <w:bCs/>
      <w:color w:val="595959" w:themeColor="text1" w:themeTint="A6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color w:val="595959" w:themeColor="text1" w:themeTint="A6"/>
      <w:sz w:val="18"/>
    </w:rPr>
  </w:style>
  <w:style w:type="paragraph" w:styleId="Footer">
    <w:name w:val="footer"/>
    <w:basedOn w:val="Normal"/>
    <w:link w:val="FooterChar"/>
    <w:uiPriority w:val="99"/>
    <w:unhideWhenUsed/>
    <w:pPr>
      <w:spacing w:before="0" w:after="60" w:line="240" w:lineRule="auto"/>
    </w:pPr>
    <w:rPr>
      <w:i/>
      <w:color w:val="A6A6A6" w:themeColor="background1" w:themeShade="A6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Pr>
      <w:i/>
      <w:color w:val="A6A6A6" w:themeColor="background1" w:themeShade="A6"/>
      <w:sz w:val="16"/>
      <w:szCs w:val="16"/>
    </w:rPr>
  </w:style>
  <w:style w:type="character" w:styleId="PageNumber">
    <w:name w:val="page number"/>
    <w:basedOn w:val="DefaultParagraphFont"/>
    <w:uiPriority w:val="1"/>
    <w:qFormat/>
    <w:rsid w:val="00CA7022"/>
    <w:rPr>
      <w:rFonts w:ascii="Arial" w:hAnsi="Arial"/>
      <w:color w:val="auto"/>
      <w:sz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B4980"/>
    <w:rPr>
      <w:rFonts w:ascii="Source Sans Pro" w:hAnsi="Source Sans Pro"/>
      <w:b/>
      <w:color w:val="123181"/>
      <w:sz w:val="48"/>
      <w:szCs w:val="48"/>
    </w:rPr>
  </w:style>
  <w:style w:type="paragraph" w:styleId="NoSpacing">
    <w:name w:val="No Spacing"/>
    <w:uiPriority w:val="1"/>
    <w:qFormat/>
    <w:rsid w:val="00E42B57"/>
    <w:pPr>
      <w:spacing w:after="0" w:line="240" w:lineRule="auto"/>
    </w:pPr>
    <w:rPr>
      <w:rFonts w:ascii="Arial" w:hAnsi="Arial"/>
      <w:color w:val="595959" w:themeColor="text1" w:themeTint="A6"/>
      <w:sz w:val="16"/>
    </w:rPr>
  </w:style>
  <w:style w:type="character" w:customStyle="1" w:styleId="Heading2Char">
    <w:name w:val="Heading 2 Char"/>
    <w:basedOn w:val="DefaultParagraphFont"/>
    <w:link w:val="Heading2"/>
    <w:uiPriority w:val="9"/>
    <w:rsid w:val="003872F0"/>
    <w:rPr>
      <w:rFonts w:ascii="Source Sans Pro" w:hAnsi="Source Sans Pro"/>
      <w:b/>
      <w:color w:val="123181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8179FF"/>
    <w:rPr>
      <w:rFonts w:ascii="Arial" w:hAnsi="Arial"/>
      <w:i/>
      <w:noProof/>
      <w:color w:val="123181"/>
    </w:rPr>
  </w:style>
  <w:style w:type="paragraph" w:customStyle="1" w:styleId="SidebarText">
    <w:name w:val="Sidebar Text"/>
    <w:basedOn w:val="Normal"/>
    <w:qFormat/>
    <w:pPr>
      <w:spacing w:after="120" w:line="240" w:lineRule="auto"/>
      <w:ind w:left="360"/>
    </w:pPr>
    <w:rPr>
      <w:color w:val="404040" w:themeColor="text1" w:themeTint="BF"/>
      <w:sz w:val="16"/>
      <w:szCs w:val="16"/>
    </w:rPr>
  </w:style>
  <w:style w:type="paragraph" w:styleId="ListBullet">
    <w:name w:val="List Bullet"/>
    <w:basedOn w:val="Normal"/>
    <w:qFormat/>
    <w:rsid w:val="00970CCE"/>
    <w:pPr>
      <w:numPr>
        <w:numId w:val="2"/>
      </w:numPr>
      <w:spacing w:before="100" w:after="0" w:line="240" w:lineRule="auto"/>
    </w:pPr>
  </w:style>
  <w:style w:type="paragraph" w:customStyle="1" w:styleId="ListBulletNegative">
    <w:name w:val="List Bullet Negative"/>
    <w:basedOn w:val="Normal"/>
    <w:qFormat/>
    <w:rsid w:val="00970CCE"/>
    <w:pPr>
      <w:numPr>
        <w:numId w:val="5"/>
      </w:numPr>
      <w:spacing w:before="100"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17C12"/>
    <w:rPr>
      <w:rFonts w:ascii="Arial" w:hAnsi="Arial"/>
      <w:color w:val="123181"/>
      <w:sz w:val="24"/>
      <w:szCs w:val="24"/>
    </w:rPr>
  </w:style>
  <w:style w:type="paragraph" w:styleId="ListBullet2">
    <w:name w:val="List Bullet 2"/>
    <w:basedOn w:val="Normal"/>
    <w:uiPriority w:val="99"/>
    <w:semiHidden/>
    <w:pPr>
      <w:numPr>
        <w:numId w:val="4"/>
      </w:numPr>
      <w:spacing w:after="0" w:line="240" w:lineRule="auto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rsid w:val="008179FF"/>
    <w:rPr>
      <w:rFonts w:ascii="Arial" w:hAnsi="Arial"/>
      <w:color w:val="792273"/>
      <w:sz w:val="18"/>
    </w:rPr>
  </w:style>
  <w:style w:type="paragraph" w:customStyle="1" w:styleId="TableText">
    <w:name w:val="Table Text"/>
    <w:basedOn w:val="Normal"/>
    <w:link w:val="TableTextChar"/>
    <w:qFormat/>
    <w:pPr>
      <w:spacing w:line="240" w:lineRule="auto"/>
    </w:pPr>
    <w:rPr>
      <w:color w:val="7F7F7F" w:themeColor="text1" w:themeTint="80"/>
      <w:sz w:val="16"/>
      <w:szCs w:val="16"/>
    </w:rPr>
  </w:style>
  <w:style w:type="paragraph" w:customStyle="1" w:styleId="TableRowHeading">
    <w:name w:val="Table Row Heading"/>
    <w:basedOn w:val="Normal"/>
    <w:qFormat/>
    <w:rsid w:val="00F27B60"/>
    <w:pPr>
      <w:spacing w:line="240" w:lineRule="auto"/>
    </w:pPr>
    <w:rPr>
      <w:b/>
      <w:color w:val="7F7F7F" w:themeColor="text1" w:themeTint="80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2318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25AEF"/>
    <w:pPr>
      <w:pBdr>
        <w:bottom w:val="single" w:sz="4" w:space="1" w:color="123181"/>
      </w:pBdr>
      <w:tabs>
        <w:tab w:val="right" w:pos="9778"/>
      </w:tabs>
      <w:spacing w:before="400" w:after="0" w:line="240" w:lineRule="auto"/>
      <w:ind w:right="288"/>
    </w:pPr>
    <w:rPr>
      <w:b/>
      <w:color w:val="123181"/>
      <w:sz w:val="24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tabs>
        <w:tab w:val="right" w:pos="9778"/>
      </w:tabs>
      <w:spacing w:before="200" w:after="0" w:line="240" w:lineRule="auto"/>
      <w:ind w:left="187" w:right="288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tabs>
        <w:tab w:val="right" w:pos="9778"/>
      </w:tabs>
      <w:spacing w:before="120" w:after="0" w:line="240" w:lineRule="auto"/>
      <w:ind w:left="360" w:right="288"/>
    </w:pPr>
  </w:style>
  <w:style w:type="paragraph" w:customStyle="1" w:styleId="ReportName">
    <w:name w:val="Report Name"/>
    <w:basedOn w:val="Normal"/>
    <w:qFormat/>
    <w:rsid w:val="00970CCE"/>
    <w:pPr>
      <w:spacing w:before="0" w:line="240" w:lineRule="auto"/>
      <w:jc w:val="right"/>
    </w:pPr>
    <w:rPr>
      <w:color w:val="404040" w:themeColor="text1" w:themeTint="BF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OCHeading">
    <w:name w:val="TOC Heading"/>
    <w:basedOn w:val="Normal"/>
    <w:next w:val="Normal"/>
    <w:uiPriority w:val="39"/>
    <w:qFormat/>
    <w:rsid w:val="00125AEF"/>
    <w:pPr>
      <w:spacing w:before="80" w:after="80" w:line="240" w:lineRule="auto"/>
    </w:pPr>
    <w:rPr>
      <w:b/>
      <w:color w:val="123181"/>
      <w:sz w:val="4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04355"/>
    <w:rPr>
      <w:rFonts w:ascii="Arial" w:hAnsi="Arial"/>
      <w:b/>
      <w:color w:val="123181"/>
      <w:szCs w:val="24"/>
    </w:rPr>
  </w:style>
  <w:style w:type="paragraph" w:customStyle="1" w:styleId="TableText-Center">
    <w:name w:val="Table Text - Center"/>
    <w:basedOn w:val="TableText"/>
    <w:qFormat/>
    <w:pPr>
      <w:jc w:val="center"/>
    </w:pPr>
  </w:style>
  <w:style w:type="table" w:customStyle="1" w:styleId="WB2">
    <w:name w:val="WB2"/>
    <w:basedOn w:val="TableNormal"/>
    <w:uiPriority w:val="99"/>
    <w:pPr>
      <w:spacing w:after="0" w:line="240" w:lineRule="auto"/>
    </w:pPr>
    <w:tblPr>
      <w:tblStyleRowBandSize w:val="1"/>
      <w:tblBorders>
        <w:top w:val="single" w:sz="4" w:space="0" w:color="BFBFBF" w:themeColor="background1" w:themeShade="BF"/>
        <w:insideH w:val="single" w:sz="4" w:space="0" w:color="BFBFBF" w:themeColor="background1" w:themeShade="BF"/>
      </w:tblBorders>
    </w:tblPr>
    <w:tblStylePr w:type="lastRow">
      <w:tblPr/>
      <w:tcPr>
        <w:tcBorders>
          <w:bottom w:val="nil"/>
        </w:tcBorders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customStyle="1" w:styleId="WB1">
    <w:name w:val="WB1"/>
    <w:basedOn w:val="TableNormal"/>
    <w:uiPriority w:val="99"/>
    <w:pPr>
      <w:spacing w:after="0" w:line="240" w:lineRule="auto"/>
    </w:pPr>
    <w:tblPr>
      <w:tblBorders>
        <w:top w:val="single" w:sz="4" w:space="0" w:color="BFBFBF" w:themeColor="background1" w:themeShade="BF"/>
        <w:insideH w:val="single" w:sz="4" w:space="0" w:color="BFBFBF" w:themeColor="background1" w:themeShade="BF"/>
      </w:tblBorders>
      <w:tblCellMar>
        <w:left w:w="0" w:type="dxa"/>
        <w:right w:w="0" w:type="dxa"/>
      </w:tblCellMar>
    </w:tblPr>
    <w:tcPr>
      <w:vAlign w:val="center"/>
    </w:tcPr>
  </w:style>
  <w:style w:type="paragraph" w:customStyle="1" w:styleId="Notice">
    <w:name w:val="Notice"/>
    <w:basedOn w:val="Normal"/>
    <w:qFormat/>
    <w:rsid w:val="00970CCE"/>
    <w:pPr>
      <w:spacing w:before="360"/>
    </w:pPr>
    <w:rPr>
      <w:i/>
      <w:color w:val="808080" w:themeColor="background1" w:themeShade="80"/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980"/>
    <w:rPr>
      <w:rFonts w:ascii="Source Sans Pro" w:eastAsiaTheme="majorEastAsia" w:hAnsi="Source Sans Pro" w:cstheme="majorBidi"/>
      <w:i/>
      <w:iCs/>
      <w:color w:val="792273"/>
    </w:rPr>
  </w:style>
  <w:style w:type="paragraph" w:customStyle="1" w:styleId="Bodycopy">
    <w:name w:val="Body copy"/>
    <w:basedOn w:val="Normal"/>
    <w:uiPriority w:val="99"/>
    <w:rsid w:val="00F1351A"/>
    <w:pPr>
      <w:suppressAutoHyphens/>
      <w:autoSpaceDE w:val="0"/>
      <w:autoSpaceDN w:val="0"/>
      <w:adjustRightInd w:val="0"/>
      <w:spacing w:before="0" w:after="170" w:line="288" w:lineRule="auto"/>
      <w:textAlignment w:val="center"/>
    </w:pPr>
    <w:rPr>
      <w:rFonts w:ascii="Source Sans Pro (OTF) Light" w:hAnsi="Source Sans Pro (OTF) Light" w:cs="Source Sans Pro (OTF) Light"/>
      <w:color w:val="000000"/>
      <w:lang w:val="en-GB"/>
    </w:rPr>
  </w:style>
  <w:style w:type="paragraph" w:styleId="ListParagraph">
    <w:name w:val="List Paragraph"/>
    <w:basedOn w:val="Normal"/>
    <w:uiPriority w:val="34"/>
    <w:qFormat/>
    <w:rsid w:val="000F5CB2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970CCE"/>
    <w:rPr>
      <w:rFonts w:ascii="Arial" w:hAnsi="Arial"/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970CCE"/>
    <w:rPr>
      <w:rFonts w:ascii="Arial" w:hAnsi="Arial"/>
      <w:b/>
      <w:bCs/>
      <w:caps w:val="0"/>
      <w:smallCaps w:val="0"/>
      <w:strike w:val="0"/>
      <w:dstrike w:val="0"/>
      <w:vanish w:val="0"/>
      <w:color w:val="123181" w:themeColor="accent1"/>
      <w:spacing w:val="5"/>
      <w:vertAlign w:val="baseline"/>
    </w:rPr>
  </w:style>
  <w:style w:type="character" w:styleId="SubtleEmphasis">
    <w:name w:val="Subtle Emphasis"/>
    <w:basedOn w:val="DefaultParagraphFont"/>
    <w:uiPriority w:val="19"/>
    <w:qFormat/>
    <w:rsid w:val="00970CCE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970CCE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970CCE"/>
    <w:rPr>
      <w:rFonts w:ascii="Arial" w:hAnsi="Arial"/>
      <w:i/>
      <w:iCs/>
      <w:color w:val="123181" w:themeColor="accent1"/>
    </w:rPr>
  </w:style>
  <w:style w:type="character" w:styleId="SubtleReference">
    <w:name w:val="Subtle Reference"/>
    <w:basedOn w:val="DefaultParagraphFont"/>
    <w:uiPriority w:val="31"/>
    <w:qFormat/>
    <w:rsid w:val="00970CCE"/>
    <w:rPr>
      <w:rFonts w:ascii="Arial" w:hAnsi="Arial"/>
      <w:caps w:val="0"/>
      <w:smallCaps w:val="0"/>
      <w:color w:val="5A5A5A" w:themeColor="text1" w:themeTint="A5"/>
    </w:rPr>
  </w:style>
  <w:style w:type="paragraph" w:customStyle="1" w:styleId="SidebarHeading">
    <w:name w:val="Sidebar Heading"/>
    <w:basedOn w:val="Normal"/>
    <w:link w:val="SidebarHeadingChar"/>
    <w:qFormat/>
    <w:rsid w:val="00D108D9"/>
    <w:pPr>
      <w:spacing w:line="240" w:lineRule="auto"/>
      <w:ind w:left="28"/>
    </w:pPr>
    <w:rPr>
      <w:color w:val="FFFFFF" w:themeColor="background1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53468"/>
    <w:pPr>
      <w:spacing w:before="0" w:after="0" w:line="240" w:lineRule="auto"/>
    </w:pPr>
  </w:style>
  <w:style w:type="character" w:customStyle="1" w:styleId="SidebarHeadingChar">
    <w:name w:val="Sidebar Heading Char"/>
    <w:basedOn w:val="DefaultParagraphFont"/>
    <w:link w:val="SidebarHeading"/>
    <w:rsid w:val="00D108D9"/>
    <w:rPr>
      <w:rFonts w:ascii="Arial" w:hAnsi="Arial"/>
      <w:color w:val="FFFFFF" w:themeColor="background1"/>
      <w:sz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3468"/>
    <w:rPr>
      <w:rFonts w:ascii="Arial" w:hAnsi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F53468"/>
    <w:rPr>
      <w:vertAlign w:val="superscript"/>
    </w:rPr>
  </w:style>
  <w:style w:type="paragraph" w:customStyle="1" w:styleId="Footnote">
    <w:name w:val="Footnote"/>
    <w:basedOn w:val="TableText"/>
    <w:link w:val="FootnoteChar"/>
    <w:qFormat/>
    <w:rsid w:val="00F53468"/>
  </w:style>
  <w:style w:type="character" w:customStyle="1" w:styleId="TableTextChar">
    <w:name w:val="Table Text Char"/>
    <w:basedOn w:val="DefaultParagraphFont"/>
    <w:link w:val="TableText"/>
    <w:rsid w:val="00F53468"/>
    <w:rPr>
      <w:rFonts w:ascii="Arial" w:hAnsi="Arial"/>
      <w:color w:val="7F7F7F" w:themeColor="text1" w:themeTint="80"/>
      <w:sz w:val="16"/>
      <w:szCs w:val="16"/>
    </w:rPr>
  </w:style>
  <w:style w:type="character" w:customStyle="1" w:styleId="FootnoteChar">
    <w:name w:val="Footnote Char"/>
    <w:basedOn w:val="TableTextChar"/>
    <w:link w:val="Footnote"/>
    <w:rsid w:val="00F53468"/>
    <w:rPr>
      <w:rFonts w:ascii="Arial" w:hAnsi="Arial"/>
      <w:color w:val="7F7F7F" w:themeColor="text1" w:themeTint="80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194A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DF1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DF11DA"/>
  </w:style>
  <w:style w:type="character" w:customStyle="1" w:styleId="eop">
    <w:name w:val="eop"/>
    <w:basedOn w:val="DefaultParagraphFont"/>
    <w:rsid w:val="00DF11DA"/>
  </w:style>
  <w:style w:type="character" w:styleId="CommentReference">
    <w:name w:val="annotation reference"/>
    <w:basedOn w:val="DefaultParagraphFont"/>
    <w:uiPriority w:val="99"/>
    <w:semiHidden/>
    <w:unhideWhenUsed/>
    <w:rsid w:val="00DF11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11DA"/>
    <w:pPr>
      <w:spacing w:before="0" w:after="160" w:line="240" w:lineRule="auto"/>
    </w:pPr>
    <w:rPr>
      <w:rFonts w:asciiTheme="minorHAnsi" w:hAnsiTheme="minorHAnsi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11DA"/>
    <w:rPr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D97E6C"/>
    <w:pPr>
      <w:spacing w:after="0" w:line="240" w:lineRule="auto"/>
    </w:pPr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2559"/>
    <w:pPr>
      <w:spacing w:before="40" w:after="40"/>
    </w:pPr>
    <w:rPr>
      <w:rFonts w:ascii="Arial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2559"/>
    <w:rPr>
      <w:rFonts w:ascii="Arial" w:hAnsi="Arial"/>
      <w:b/>
      <w:bCs/>
      <w:lang w:val="en-GB"/>
    </w:rPr>
  </w:style>
  <w:style w:type="paragraph" w:styleId="Revision">
    <w:name w:val="Revision"/>
    <w:hidden/>
    <w:uiPriority w:val="99"/>
    <w:semiHidden/>
    <w:rsid w:val="0076193E"/>
    <w:pPr>
      <w:spacing w:after="0" w:line="240" w:lineRule="auto"/>
    </w:pPr>
    <w:rPr>
      <w:rFonts w:ascii="Arial" w:hAnsi="Arial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55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qma-seed@qmul.ac.u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www.qmul.ac.uk/queenmaryacademy/students/seed-award/" TargetMode="External"/><Relationship Id="rId17" Type="http://schemas.openxmlformats.org/officeDocument/2006/relationships/image" Target="media/image5.png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xx265\Downloads\tf02680392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E205A1DAAFEC483789E88D54863C1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09A5A-833B-4A53-85B6-404F4B162FEA}"/>
      </w:docPartPr>
      <w:docPartBody>
        <w:p w:rsidR="00A11BFB" w:rsidRDefault="00180B19" w:rsidP="00180B19">
          <w:pPr>
            <w:pStyle w:val="E205A1DAAFEC483789E88D54863C14CD14"/>
          </w:pPr>
          <w:r w:rsidRPr="00F1351A">
            <w:rPr>
              <w:rStyle w:val="PageNumber"/>
            </w:rPr>
            <w:t>[Report Title]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E0F5-CF24-4AD9-B645-7E2EA073DB52}"/>
      </w:docPartPr>
      <w:docPartBody>
        <w:p w:rsidR="00AF4ACE" w:rsidRDefault="00DB5F58">
          <w:r w:rsidRPr="00BF2D9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ource Sans Pro (OTF) Light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65F"/>
    <w:rsid w:val="00162F18"/>
    <w:rsid w:val="00180B19"/>
    <w:rsid w:val="00183E1B"/>
    <w:rsid w:val="001A25CA"/>
    <w:rsid w:val="00227839"/>
    <w:rsid w:val="00297F6F"/>
    <w:rsid w:val="0031178F"/>
    <w:rsid w:val="00370F72"/>
    <w:rsid w:val="00544B20"/>
    <w:rsid w:val="005742EC"/>
    <w:rsid w:val="00644247"/>
    <w:rsid w:val="00664215"/>
    <w:rsid w:val="006C7F48"/>
    <w:rsid w:val="006F155C"/>
    <w:rsid w:val="007B4C7A"/>
    <w:rsid w:val="0080765F"/>
    <w:rsid w:val="00815214"/>
    <w:rsid w:val="00870522"/>
    <w:rsid w:val="00916FBE"/>
    <w:rsid w:val="00987F0F"/>
    <w:rsid w:val="00A11BFB"/>
    <w:rsid w:val="00AC4321"/>
    <w:rsid w:val="00AE2D05"/>
    <w:rsid w:val="00AF4ACE"/>
    <w:rsid w:val="00B17FFB"/>
    <w:rsid w:val="00C8347D"/>
    <w:rsid w:val="00CC155C"/>
    <w:rsid w:val="00CD7916"/>
    <w:rsid w:val="00D567A0"/>
    <w:rsid w:val="00D567B4"/>
    <w:rsid w:val="00DB5F58"/>
    <w:rsid w:val="00E2698F"/>
    <w:rsid w:val="00EE4D8C"/>
    <w:rsid w:val="00F6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4ACE"/>
    <w:rPr>
      <w:color w:val="808080"/>
    </w:rPr>
  </w:style>
  <w:style w:type="character" w:styleId="Strong">
    <w:name w:val="Strong"/>
    <w:basedOn w:val="DefaultParagraphFont"/>
    <w:uiPriority w:val="1"/>
    <w:qFormat/>
    <w:rsid w:val="00180B19"/>
    <w:rPr>
      <w:rFonts w:ascii="Arial" w:hAnsi="Arial"/>
      <w:b/>
      <w:bCs/>
      <w:color w:val="595959" w:themeColor="text1" w:themeTint="A6"/>
    </w:rPr>
  </w:style>
  <w:style w:type="paragraph" w:styleId="Header">
    <w:name w:val="header"/>
    <w:basedOn w:val="Normal"/>
    <w:link w:val="HeaderChar"/>
    <w:uiPriority w:val="99"/>
    <w:unhideWhenUsed/>
    <w:rsid w:val="00180B19"/>
    <w:pPr>
      <w:tabs>
        <w:tab w:val="center" w:pos="4680"/>
        <w:tab w:val="right" w:pos="9360"/>
      </w:tabs>
      <w:spacing w:before="40" w:after="40" w:line="276" w:lineRule="auto"/>
    </w:pPr>
    <w:rPr>
      <w:rFonts w:ascii="Arial" w:eastAsiaTheme="minorHAnsi" w:hAnsi="Arial"/>
      <w:sz w:val="20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80B19"/>
    <w:rPr>
      <w:rFonts w:ascii="Arial" w:eastAsiaTheme="minorHAnsi" w:hAnsi="Arial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80B19"/>
    <w:pPr>
      <w:spacing w:after="60" w:line="240" w:lineRule="auto"/>
    </w:pPr>
    <w:rPr>
      <w:rFonts w:ascii="Arial" w:eastAsiaTheme="minorHAnsi" w:hAnsi="Arial"/>
      <w:i/>
      <w:color w:val="A6A6A6" w:themeColor="background1" w:themeShade="A6"/>
      <w:sz w:val="16"/>
      <w:szCs w:val="16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80B19"/>
    <w:rPr>
      <w:rFonts w:ascii="Arial" w:eastAsiaTheme="minorHAnsi" w:hAnsi="Arial"/>
      <w:i/>
      <w:color w:val="A6A6A6" w:themeColor="background1" w:themeShade="A6"/>
      <w:sz w:val="16"/>
      <w:szCs w:val="16"/>
      <w:lang w:val="en-US" w:eastAsia="en-US"/>
    </w:rPr>
  </w:style>
  <w:style w:type="character" w:styleId="PageNumber">
    <w:name w:val="page number"/>
    <w:basedOn w:val="DefaultParagraphFont"/>
    <w:uiPriority w:val="1"/>
    <w:qFormat/>
    <w:rsid w:val="00DB5F58"/>
    <w:rPr>
      <w:rFonts w:ascii="Arial" w:hAnsi="Arial"/>
      <w:color w:val="auto"/>
      <w:sz w:val="14"/>
    </w:rPr>
  </w:style>
  <w:style w:type="paragraph" w:customStyle="1" w:styleId="E205A1DAAFEC483789E88D54863C14CD14">
    <w:name w:val="E205A1DAAFEC483789E88D54863C14CD14"/>
    <w:rsid w:val="00180B19"/>
    <w:pPr>
      <w:spacing w:after="0" w:line="240" w:lineRule="auto"/>
    </w:pPr>
    <w:rPr>
      <w:rFonts w:ascii="Arial" w:eastAsiaTheme="minorHAnsi" w:hAnsi="Arial"/>
      <w:color w:val="595959" w:themeColor="text1" w:themeTint="A6"/>
      <w:sz w:val="16"/>
      <w:szCs w:val="20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23181"/>
      </a:dk2>
      <a:lt2>
        <a:srgbClr val="D8D8D8"/>
      </a:lt2>
      <a:accent1>
        <a:srgbClr val="123181"/>
      </a:accent1>
      <a:accent2>
        <a:srgbClr val="792273"/>
      </a:accent2>
      <a:accent3>
        <a:srgbClr val="2DB8C5"/>
      </a:accent3>
      <a:accent4>
        <a:srgbClr val="CDA60C"/>
      </a:accent4>
      <a:accent5>
        <a:srgbClr val="BD1C1C"/>
      </a:accent5>
      <a:accent6>
        <a:srgbClr val="73B82B"/>
      </a:accent6>
      <a:hlink>
        <a:srgbClr val="123181"/>
      </a:hlink>
      <a:folHlink>
        <a:srgbClr val="10746A"/>
      </a:folHlink>
    </a:clrScheme>
    <a:fontScheme name="Queen Mary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Modul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7500"/>
                <a:satMod val="137000"/>
              </a:schemeClr>
            </a:gs>
            <a:gs pos="55000">
              <a:schemeClr val="phClr">
                <a:shade val="69000"/>
                <a:satMod val="137000"/>
              </a:schemeClr>
            </a:gs>
            <a:gs pos="100000">
              <a:schemeClr val="phClr">
                <a:shade val="98000"/>
                <a:satMod val="137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48000" cap="flat" cmpd="thickThin" algn="ctr">
          <a:solidFill>
            <a:schemeClr val="phClr"/>
          </a:solidFill>
          <a:prstDash val="solid"/>
        </a:ln>
        <a:ln w="48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5000" dist="25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1800000"/>
            </a:lightRig>
          </a:scene3d>
          <a:sp3d prstMaterial="matte">
            <a:bevelT h="200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ULInformation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Protect</TermName>
          <TermId xmlns="http://schemas.microsoft.com/office/infopath/2007/PartnerControls">9124d8d9-0c1c-41e9-aa14-aba001e9a028</TermId>
        </TermInfo>
      </Terms>
    </QMULInformationClassificationTaxHTField0>
    <QMULSchoolTaxHTField0 xmlns="http://schemas.microsoft.com/sharepoint/v3">
      <Terms xmlns="http://schemas.microsoft.com/office/infopath/2007/PartnerControls"/>
    </QMULSchoolTaxHTField0>
    <QMULDocumentTypeTaxHTField0 xmlns="http://schemas.microsoft.com/sharepoint/v3">
      <Terms xmlns="http://schemas.microsoft.com/office/infopath/2007/PartnerControls"/>
    </QMULDocumentTypeTaxHTField0>
    <QMULReviewDate xmlns="http://schemas.microsoft.com/sharepoint/v3" xsi:nil="true"/>
    <QMULOwner xmlns="http://schemas.microsoft.com/sharepoint/v3">
      <UserInfo>
        <DisplayName/>
        <AccountId xsi:nil="true"/>
        <AccountType/>
      </UserInfo>
    </QMULOwner>
    <QMULDepartmentTaxHTField0 xmlns="http://schemas.microsoft.com/sharepoint/v3">
      <Terms xmlns="http://schemas.microsoft.com/office/infopath/2007/PartnerControls"/>
    </QMULDepartmentTaxHTField0>
    <QMULAcademicYear xmlns="http://schemas.microsoft.com/sharepoint/v3" xsi:nil="true"/>
    <QMULLocationTaxHTField0 xmlns="http://schemas.microsoft.com/sharepoint/v3">
      <Terms xmlns="http://schemas.microsoft.com/office/infopath/2007/PartnerControls"/>
    </QMULLocationTaxHTField0>
    <QMULDocumentStatusTaxHTField0 xmlns="http://schemas.microsoft.com/sharepoint/v3">
      <Terms xmlns="http://schemas.microsoft.com/office/infopath/2007/PartnerControls"/>
    </QMULDocumentStatusTaxHTField0>
    <QMULProject xmlns="http://schemas.microsoft.com/sharepoint/v3" xsi:nil="true"/>
    <TaxCatchAll xmlns="38a4b6d1-3bbb-4355-9a8a-857bf739bfad">
      <Value>1</Value>
    </TaxCatchAll>
    <TaxKeywordTaxHTField xmlns="38a4b6d1-3bbb-4355-9a8a-857bf739bfad">
      <Terms xmlns="http://schemas.microsoft.com/office/infopath/2007/PartnerControls"/>
    </TaxKeywordTaxHTField>
    <MediaLengthInSeconds xmlns="80044291-1879-4e59-931d-3935fc4e1274" xsi:nil="true"/>
    <SharedWithUsers xmlns="38a4b6d1-3bbb-4355-9a8a-857bf739bfad">
      <UserInfo>
        <DisplayName/>
        <AccountId xsi:nil="true"/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QMUL Document" ma:contentTypeID="0x0101005EA864BF41DF8A41860E925F5B29BCF5006EEDFBB9729463439F348ACFDFB24E07" ma:contentTypeVersion="38" ma:contentTypeDescription="" ma:contentTypeScope="" ma:versionID="08972fda22bec14ce7664e8bd0beed47">
  <xsd:schema xmlns:xsd="http://www.w3.org/2001/XMLSchema" xmlns:xs="http://www.w3.org/2001/XMLSchema" xmlns:p="http://schemas.microsoft.com/office/2006/metadata/properties" xmlns:ns1="http://schemas.microsoft.com/sharepoint/v3" xmlns:ns2="38a4b6d1-3bbb-4355-9a8a-857bf739bfad" xmlns:ns3="80044291-1879-4e59-931d-3935fc4e1274" targetNamespace="http://schemas.microsoft.com/office/2006/metadata/properties" ma:root="true" ma:fieldsID="520ad2736fc30e0e5a495518cddf8cdf" ns1:_="" ns2:_="" ns3:_="">
    <xsd:import namespace="http://schemas.microsoft.com/sharepoint/v3"/>
    <xsd:import namespace="38a4b6d1-3bbb-4355-9a8a-857bf739bfad"/>
    <xsd:import namespace="80044291-1879-4e59-931d-3935fc4e1274"/>
    <xsd:element name="properties">
      <xsd:complexType>
        <xsd:sequence>
          <xsd:element name="documentManagement">
            <xsd:complexType>
              <xsd:all>
                <xsd:element ref="ns1:QMULDocumentStatusTaxHTField0" minOccurs="0"/>
                <xsd:element ref="ns1:QMULDepartmentTaxHTField0" minOccurs="0"/>
                <xsd:element ref="ns1:QMULSchoolTaxHTField0" minOccurs="0"/>
                <xsd:element ref="ns1:QMULDocumentTypeTaxHTField0" minOccurs="0"/>
                <xsd:element ref="ns1:QMULLocationTaxHTField0" minOccurs="0"/>
                <xsd:element ref="ns1:QMULInformationClassificationTaxHTField0" minOccurs="0"/>
                <xsd:element ref="ns1:QMULAcademicYear" minOccurs="0"/>
                <xsd:element ref="ns1:QMULProject" minOccurs="0"/>
                <xsd:element ref="ns1:QMULReviewDate" minOccurs="0"/>
                <xsd:element ref="ns1:QMULOwner" minOccurs="0"/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ULDocumentStatusTaxHTField0" ma:index="8" nillable="true" ma:taxonomy="true" ma:internalName="QMULDocumentStatusTaxHTField0" ma:taxonomyFieldName="QMULDocumentStatus" ma:displayName="Document Status" ma:default="" ma:fieldId="{083bdfb7-9f4e-4bc9-b582-62ed6b950f9e}" ma:sspId="9c18f9b8-5ae4-4f0b-a238-a922c51e2dda" ma:termSetId="780aba48-6c17-4ca0-84b9-f0207a0956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DepartmentTaxHTField0" ma:index="10" nillable="true" ma:taxonomy="true" ma:internalName="QMULDepartmentTaxHTField0" ma:taxonomyFieldName="QMULDepartment" ma:displayName="Department" ma:default="" ma:fieldId="{2a7d89f9-5f8e-4c42-ab4f-aa1fc3002ea0}" ma:sspId="9c18f9b8-5ae4-4f0b-a238-a922c51e2dda" ma:termSetId="28874c57-2df5-45e8-a804-d15afc96d4e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SchoolTaxHTField0" ma:index="12" nillable="true" ma:taxonomy="true" ma:internalName="QMULSchoolTaxHTField0" ma:taxonomyFieldName="QMULSchool" ma:displayName="School" ma:default="" ma:fieldId="{46346f8e-3161-4021-8b14-3dcca2e3ca8d}" ma:sspId="9c18f9b8-5ae4-4f0b-a238-a922c51e2dda" ma:termSetId="0f9f7e9f-7d6b-4cae-9193-a3e3200f87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DocumentTypeTaxHTField0" ma:index="14" nillable="true" ma:taxonomy="true" ma:internalName="QMULDocumentTypeTaxHTField0" ma:taxonomyFieldName="QMULDocumentType" ma:displayName="Document Type" ma:default="" ma:fieldId="{2596c3af-0d77-4ea4-a15d-d3f71457b096}" ma:sspId="9c18f9b8-5ae4-4f0b-a238-a922c51e2dda" ma:termSetId="8ec3f1bd-c4f8-46a7-ae88-878ed3be39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LocationTaxHTField0" ma:index="16" nillable="true" ma:taxonomy="true" ma:internalName="QMULLocationTaxHTField0" ma:taxonomyFieldName="QMULLocation" ma:displayName="Location" ma:default="" ma:fieldId="{29b985f4-a05e-4f39-b5da-e9fb81ddaa79}" ma:sspId="9c18f9b8-5ae4-4f0b-a238-a922c51e2dda" ma:termSetId="5327f1c4-618f-4317-b197-fc29da39f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InformationClassificationTaxHTField0" ma:index="18" nillable="true" ma:taxonomy="true" ma:internalName="QMULInformationClassificationTaxHTField0" ma:taxonomyFieldName="QMULInformationClassification" ma:displayName="Information Classification" ma:default="1;#Protect|9124d8d9-0c1c-41e9-aa14-aba001e9a028" ma:fieldId="{57b3469a-2ea1-4a06-a2d1-c99ce62a5d6f}" ma:sspId="9c18f9b8-5ae4-4f0b-a238-a922c51e2dda" ma:termSetId="a3d7b326-4e5e-4e73-95fa-6245adfab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AcademicYear" ma:index="20" nillable="true" ma:displayName="Academic Year" ma:decimals="0" ma:internalName="QMULAcademicYear" ma:percentage="FALSE">
      <xsd:simpleType>
        <xsd:restriction base="dms:Number">
          <xsd:maxInclusive value="9999"/>
          <xsd:minInclusive value="1000"/>
        </xsd:restriction>
      </xsd:simpleType>
    </xsd:element>
    <xsd:element name="QMULProject" ma:index="21" nillable="true" ma:displayName="Project" ma:internalName="QMULProject">
      <xsd:simpleType>
        <xsd:restriction base="dms:Text">
          <xsd:maxLength value="255"/>
        </xsd:restriction>
      </xsd:simpleType>
    </xsd:element>
    <xsd:element name="QMULReviewDate" ma:index="22" nillable="true" ma:displayName="Review Date" ma:format="DateOnly" ma:internalName="QMULReviewDate">
      <xsd:simpleType>
        <xsd:restriction base="dms:DateTime"/>
      </xsd:simpleType>
    </xsd:element>
    <xsd:element name="QMULOwner" ma:index="23" nillable="true" ma:displayName="Owner" ma:list="UserInfo" ma:SharePointGroup="0" ma:internalName="QMUL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ip_UnifiedCompliancePolicyProperties" ma:index="4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4b6d1-3bbb-4355-9a8a-857bf739bfa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24" nillable="true" ma:taxonomy="true" ma:internalName="TaxKeywordTaxHTField" ma:taxonomyFieldName="TaxKeyword" ma:displayName="Enterprise Keywords" ma:fieldId="{23f27201-bee3-471e-b2e7-b64fd8b7ca38}" ma:taxonomyMulti="true" ma:sspId="9c18f9b8-5ae4-4f0b-a238-a922c51e2dd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42387bd6-bfa8-467d-974e-0608909265b8}" ma:internalName="TaxCatchAll" ma:showField="CatchAllData" ma:web="38a4b6d1-3bbb-4355-9a8a-857bf739b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42387bd6-bfa8-467d-974e-0608909265b8}" ma:internalName="TaxCatchAllLabel" ma:readOnly="true" ma:showField="CatchAllDataLabel" ma:web="38a4b6d1-3bbb-4355-9a8a-857bf739b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44291-1879-4e59-931d-3935fc4e12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4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DB959D-1266-4678-86A7-1691327626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B723A1-F49F-4A76-9AA5-DDA8DAED9B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1222C1D-0A3C-4033-8B32-69CE6F5A25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8a4b6d1-3bbb-4355-9a8a-857bf739bfad"/>
    <ds:schemaRef ds:uri="80044291-1879-4e59-931d-3935fc4e1274"/>
  </ds:schemaRefs>
</ds:datastoreItem>
</file>

<file path=customXml/itemProps4.xml><?xml version="1.0" encoding="utf-8"?>
<ds:datastoreItem xmlns:ds="http://schemas.openxmlformats.org/officeDocument/2006/customXml" ds:itemID="{BBB26FF6-2B86-488A-9AB4-B384925687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8a4b6d1-3bbb-4355-9a8a-857bf739bfad"/>
    <ds:schemaRef ds:uri="80044291-1879-4e59-931d-3935fc4e12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C:\Users\yxx265\Downloads\tf02680392_win32.dotx</Template>
  <TotalTime>11</TotalTime>
  <Pages>4</Pages>
  <Words>588</Words>
  <Characters>3352</Characters>
  <Application>Microsoft Office Word</Application>
  <DocSecurity>0</DocSecurity>
  <Lines>27</Lines>
  <Paragraphs>7</Paragraphs>
  <ScaleCrop>false</ScaleCrop>
  <Company>Microsoft Corporation</Company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Jenaro</dc:creator>
  <cp:keywords/>
  <dc:description>Queen Mary Academy SEED Award Application Form</dc:description>
  <cp:lastModifiedBy>Ana Da Silva Cabral</cp:lastModifiedBy>
  <cp:revision>69</cp:revision>
  <dcterms:created xsi:type="dcterms:W3CDTF">2024-11-21T17:20:00Z</dcterms:created>
  <dcterms:modified xsi:type="dcterms:W3CDTF">2026-10-13T15:18:00Z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0x0101005EA864BF41DF8A41860E925F5B29BCF5006EEDFBB9729463439F348ACFDFB24E07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QMULInformationClassification">
    <vt:lpwstr>1;#Protect|9124d8d9-0c1c-41e9-aa14-aba001e9a028</vt:lpwstr>
  </property>
  <property fmtid="{D5CDD505-2E9C-101B-9397-08002B2CF9AE}" pid="9" name="TaxKeyword">
    <vt:lpwstr/>
  </property>
  <property fmtid="{D5CDD505-2E9C-101B-9397-08002B2CF9AE}" pid="10" name="QMULSchool">
    <vt:lpwstr/>
  </property>
  <property fmtid="{D5CDD505-2E9C-101B-9397-08002B2CF9AE}" pid="11" name="QMULDocumentStatus">
    <vt:lpwstr/>
  </property>
  <property fmtid="{D5CDD505-2E9C-101B-9397-08002B2CF9AE}" pid="12" name="QMULLocation">
    <vt:lpwstr/>
  </property>
  <property fmtid="{D5CDD505-2E9C-101B-9397-08002B2CF9AE}" pid="13" name="QMULDepartment">
    <vt:lpwstr/>
  </property>
  <property fmtid="{D5CDD505-2E9C-101B-9397-08002B2CF9AE}" pid="14" name="QMULDocumentType">
    <vt:lpwstr/>
  </property>
  <property fmtid="{D5CDD505-2E9C-101B-9397-08002B2CF9AE}" pid="15" name="MediaServiceImageTags">
    <vt:lpwstr/>
  </property>
  <property fmtid="{D5CDD505-2E9C-101B-9397-08002B2CF9AE}" pid="16" name="Order">
    <vt:r8>30582500</vt:r8>
  </property>
  <property fmtid="{D5CDD505-2E9C-101B-9397-08002B2CF9AE}" pid="17" name="xd_ProgID">
    <vt:lpwstr/>
  </property>
  <property fmtid="{D5CDD505-2E9C-101B-9397-08002B2CF9AE}" pid="18" name="ComplianceAssetId">
    <vt:lpwstr/>
  </property>
  <property fmtid="{D5CDD505-2E9C-101B-9397-08002B2CF9AE}" pid="19" name="TemplateUrl">
    <vt:lpwstr/>
  </property>
  <property fmtid="{D5CDD505-2E9C-101B-9397-08002B2CF9AE}" pid="20" name="_ExtendedDescription">
    <vt:lpwstr/>
  </property>
  <property fmtid="{D5CDD505-2E9C-101B-9397-08002B2CF9AE}" pid="21" name="TriggerFlowInfo">
    <vt:lpwstr/>
  </property>
  <property fmtid="{D5CDD505-2E9C-101B-9397-08002B2CF9AE}" pid="22" name="xd_Signature">
    <vt:bool>false</vt:bool>
  </property>
</Properties>
</file>