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9F" w:rsidRDefault="008C049F" w:rsidP="008C049F">
      <w:pPr>
        <w:jc w:val="center"/>
        <w:rPr>
          <w:b/>
          <w:i/>
        </w:rPr>
      </w:pPr>
      <w:r w:rsidRPr="00216DA7">
        <w:rPr>
          <w:b/>
          <w:i/>
        </w:rPr>
        <w:t>Application form</w:t>
      </w:r>
      <w:r>
        <w:rPr>
          <w:b/>
          <w:i/>
        </w:rPr>
        <w:t xml:space="preserve">: Strategic Impact </w:t>
      </w:r>
      <w:r w:rsidR="00962758">
        <w:rPr>
          <w:b/>
          <w:i/>
        </w:rPr>
        <w:t>Fund</w:t>
      </w:r>
      <w:bookmarkStart w:id="0" w:name="_GoBack"/>
      <w:bookmarkEnd w:id="0"/>
    </w:p>
    <w:p w:rsidR="00216DA7" w:rsidRPr="00216DA7" w:rsidRDefault="00216DA7" w:rsidP="00216DA7">
      <w:pPr>
        <w:rPr>
          <w:b/>
        </w:rPr>
      </w:pPr>
    </w:p>
    <w:tbl>
      <w:tblPr>
        <w:tblStyle w:val="TableGrid"/>
        <w:tblpPr w:leftFromText="180" w:rightFromText="180" w:vertAnchor="text" w:tblpY="9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6785F" w:rsidTr="0086785F">
        <w:tc>
          <w:tcPr>
            <w:tcW w:w="2547" w:type="dxa"/>
          </w:tcPr>
          <w:p w:rsidR="0086785F" w:rsidRDefault="00962758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Project t</w:t>
            </w:r>
            <w:r w:rsidR="0086785F">
              <w:rPr>
                <w:b/>
                <w:lang w:val="en"/>
              </w:rPr>
              <w:t>itle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Applicant name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School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962758" w:rsidTr="0086785F">
        <w:tc>
          <w:tcPr>
            <w:tcW w:w="2547" w:type="dxa"/>
          </w:tcPr>
          <w:p w:rsidR="00962758" w:rsidRDefault="00962758" w:rsidP="0086785F">
            <w:pPr>
              <w:rPr>
                <w:b/>
              </w:rPr>
            </w:pPr>
            <w:r>
              <w:rPr>
                <w:b/>
              </w:rPr>
              <w:t>Total amount requested</w:t>
            </w:r>
          </w:p>
          <w:p w:rsidR="00962758" w:rsidRDefault="00962758" w:rsidP="0086785F">
            <w:pPr>
              <w:rPr>
                <w:b/>
              </w:rPr>
            </w:pPr>
          </w:p>
        </w:tc>
        <w:tc>
          <w:tcPr>
            <w:tcW w:w="6469" w:type="dxa"/>
          </w:tcPr>
          <w:p w:rsidR="00962758" w:rsidRDefault="00962758" w:rsidP="0086785F">
            <w:pPr>
              <w:rPr>
                <w:b/>
                <w:lang w:val="en"/>
              </w:rPr>
            </w:pPr>
          </w:p>
        </w:tc>
      </w:tr>
      <w:tr w:rsidR="00AF3201" w:rsidTr="0086785F">
        <w:tc>
          <w:tcPr>
            <w:tcW w:w="2547" w:type="dxa"/>
          </w:tcPr>
          <w:p w:rsidR="00AF3201" w:rsidRDefault="00962758" w:rsidP="0086785F">
            <w:pPr>
              <w:rPr>
                <w:b/>
              </w:rPr>
            </w:pPr>
            <w:r>
              <w:rPr>
                <w:b/>
              </w:rPr>
              <w:t>Date of a</w:t>
            </w:r>
            <w:r w:rsidR="00AF3201">
              <w:rPr>
                <w:b/>
              </w:rPr>
              <w:t>pplication</w:t>
            </w:r>
          </w:p>
        </w:tc>
        <w:tc>
          <w:tcPr>
            <w:tcW w:w="6469" w:type="dxa"/>
          </w:tcPr>
          <w:p w:rsidR="00AF3201" w:rsidRDefault="00AF3201" w:rsidP="0086785F">
            <w:pPr>
              <w:rPr>
                <w:b/>
                <w:lang w:val="en"/>
              </w:rPr>
            </w:pPr>
          </w:p>
          <w:p w:rsidR="00AF3201" w:rsidRDefault="00AF3201" w:rsidP="0086785F">
            <w:pPr>
              <w:rPr>
                <w:b/>
                <w:lang w:val="en"/>
              </w:rPr>
            </w:pPr>
          </w:p>
        </w:tc>
      </w:tr>
    </w:tbl>
    <w:p w:rsidR="0086785F" w:rsidRDefault="0086785F" w:rsidP="00216DA7">
      <w:pPr>
        <w:rPr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  <w:lang w:val="en"/>
              </w:rPr>
            </w:pPr>
            <w:r w:rsidRPr="0086785F">
              <w:rPr>
                <w:b/>
                <w:lang w:val="en"/>
              </w:rPr>
              <w:t>Please confirm that this application has been approved by the School/Department’s impact lead or Director of Research.</w:t>
            </w:r>
          </w:p>
        </w:tc>
      </w:tr>
      <w:tr w:rsidR="0086785F" w:rsidTr="0086785F">
        <w:tc>
          <w:tcPr>
            <w:tcW w:w="9016" w:type="dxa"/>
          </w:tcPr>
          <w:p w:rsidR="0086785F" w:rsidRDefault="0086785F" w:rsidP="00216DA7">
            <w:pPr>
              <w:rPr>
                <w:b/>
                <w:lang w:val="en"/>
              </w:rPr>
            </w:pPr>
            <w:r w:rsidRPr="0086785F">
              <w:rPr>
                <w:lang w:val="en"/>
              </w:rPr>
              <w:t>Yes/no</w:t>
            </w: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  <w:r w:rsidRPr="00216DA7">
              <w:rPr>
                <w:b/>
              </w:rPr>
              <w:t>Describe the activity/ies for which funds are requested (up to 200 words):</w:t>
            </w: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962758" w:rsidRDefault="00962758" w:rsidP="00216DA7">
            <w:pPr>
              <w:rPr>
                <w:b/>
                <w:lang w:val="en"/>
              </w:rPr>
            </w:pPr>
          </w:p>
          <w:p w:rsidR="00962758" w:rsidRDefault="00962758" w:rsidP="00216DA7">
            <w:pPr>
              <w:rPr>
                <w:b/>
                <w:lang w:val="en"/>
              </w:rPr>
            </w:pPr>
          </w:p>
          <w:p w:rsidR="00962758" w:rsidRDefault="00962758" w:rsidP="00216DA7">
            <w:pPr>
              <w:rPr>
                <w:b/>
                <w:lang w:val="en"/>
              </w:rPr>
            </w:pPr>
          </w:p>
          <w:p w:rsidR="00962758" w:rsidRDefault="00962758" w:rsidP="00216DA7">
            <w:pPr>
              <w:rPr>
                <w:b/>
                <w:lang w:val="en"/>
              </w:rPr>
            </w:pPr>
          </w:p>
          <w:p w:rsidR="00962758" w:rsidRDefault="00962758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Pr="0086785F" w:rsidRDefault="008C049F" w:rsidP="00216DA7">
            <w:pPr>
              <w:rPr>
                <w:b/>
              </w:rPr>
            </w:pPr>
            <w:r w:rsidRPr="00166468">
              <w:rPr>
                <w:b/>
              </w:rPr>
              <w:t xml:space="preserve">Outline how the proposed activities will build upon the applicant’s research and publications and the strategic nature of the anticipated impact (up to 500 words):  </w:t>
            </w:r>
          </w:p>
        </w:tc>
      </w:tr>
      <w:tr w:rsidR="0086785F" w:rsidTr="0086785F">
        <w:tc>
          <w:tcPr>
            <w:tcW w:w="9016" w:type="dxa"/>
          </w:tcPr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C049F" w:rsidRDefault="008C049F" w:rsidP="008C049F">
            <w:pPr>
              <w:rPr>
                <w:b/>
              </w:rPr>
            </w:pPr>
            <w:r w:rsidRPr="00166468">
              <w:rPr>
                <w:b/>
              </w:rPr>
              <w:lastRenderedPageBreak/>
              <w:t>Describe how the activities may lead to future funding applications (up to 300 words):</w:t>
            </w: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962758" w:rsidRDefault="00962758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6785F" w:rsidRPr="00216DA7" w:rsidRDefault="0086785F" w:rsidP="0086785F">
            <w:pPr>
              <w:rPr>
                <w:b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Pr="00216DA7" w:rsidRDefault="008C049F" w:rsidP="0086785F">
            <w:pPr>
              <w:rPr>
                <w:b/>
              </w:rPr>
            </w:pPr>
            <w:r w:rsidRPr="00166468">
              <w:rPr>
                <w:b/>
              </w:rPr>
              <w:t>Give the timetable for when the activity will be carried out, and by whom: (up to 200 words):</w:t>
            </w:r>
          </w:p>
          <w:p w:rsidR="0086785F" w:rsidRPr="00216DA7" w:rsidRDefault="0086785F" w:rsidP="0086785F">
            <w:pPr>
              <w:rPr>
                <w:b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962758" w:rsidRDefault="00962758" w:rsidP="0086785F">
            <w:pPr>
              <w:rPr>
                <w:b/>
              </w:rPr>
            </w:pPr>
          </w:p>
          <w:p w:rsidR="00962758" w:rsidRDefault="00962758" w:rsidP="0086785F">
            <w:pPr>
              <w:rPr>
                <w:b/>
              </w:rPr>
            </w:pPr>
          </w:p>
          <w:p w:rsidR="00962758" w:rsidRDefault="00962758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Pr="00216DA7" w:rsidRDefault="0086785F" w:rsidP="0086785F">
            <w:pPr>
              <w:rPr>
                <w:b/>
              </w:rPr>
            </w:pPr>
          </w:p>
        </w:tc>
      </w:tr>
      <w:tr w:rsidR="008C049F" w:rsidTr="0086785F">
        <w:tc>
          <w:tcPr>
            <w:tcW w:w="9016" w:type="dxa"/>
          </w:tcPr>
          <w:p w:rsidR="000969E1" w:rsidRPr="008C049F" w:rsidRDefault="000969E1" w:rsidP="000969E1">
            <w:pPr>
              <w:rPr>
                <w:b/>
              </w:rPr>
            </w:pPr>
            <w:r w:rsidRPr="008C049F">
              <w:rPr>
                <w:b/>
              </w:rPr>
              <w:t xml:space="preserve">Specify the total costs of the proposed activity/ies and the amount being requested (include any </w:t>
            </w:r>
          </w:p>
          <w:p w:rsidR="000969E1" w:rsidRDefault="000969E1" w:rsidP="000969E1">
            <w:pPr>
              <w:rPr>
                <w:b/>
              </w:rPr>
            </w:pPr>
            <w:r w:rsidRPr="008C049F">
              <w:rPr>
                <w:b/>
              </w:rPr>
              <w:t>contributions from other sources):</w:t>
            </w:r>
          </w:p>
          <w:p w:rsidR="000969E1" w:rsidRDefault="000969E1" w:rsidP="000969E1">
            <w:pPr>
              <w:rPr>
                <w:b/>
              </w:rPr>
            </w:pPr>
            <w:r w:rsidRPr="00497E98">
              <w:rPr>
                <w:b/>
              </w:rPr>
              <w:t xml:space="preserve">NB Applications that include payment to a Research Assistant should use the Queen Mary salary scales based on point 27 and an additional 26% for on-costs. Information is available </w:t>
            </w:r>
            <w:hyperlink r:id="rId6" w:history="1">
              <w:r w:rsidRPr="00497E98">
                <w:rPr>
                  <w:rStyle w:val="Hyperlink"/>
                  <w:b/>
                </w:rPr>
                <w:t>here.</w:t>
              </w:r>
            </w:hyperlink>
          </w:p>
        </w:tc>
      </w:tr>
      <w:tr w:rsidR="008C049F" w:rsidTr="0086785F">
        <w:tc>
          <w:tcPr>
            <w:tcW w:w="9016" w:type="dxa"/>
          </w:tcPr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962758" w:rsidRDefault="00962758" w:rsidP="008C049F">
            <w:pPr>
              <w:rPr>
                <w:b/>
              </w:rPr>
            </w:pPr>
          </w:p>
          <w:p w:rsidR="00962758" w:rsidRDefault="00962758" w:rsidP="008C049F">
            <w:pPr>
              <w:rPr>
                <w:b/>
              </w:rPr>
            </w:pPr>
          </w:p>
          <w:p w:rsidR="00962758" w:rsidRDefault="00962758" w:rsidP="008C049F">
            <w:pPr>
              <w:rPr>
                <w:b/>
              </w:rPr>
            </w:pPr>
          </w:p>
          <w:p w:rsidR="00962758" w:rsidRDefault="00962758" w:rsidP="008C049F">
            <w:pPr>
              <w:rPr>
                <w:b/>
              </w:rPr>
            </w:pPr>
          </w:p>
          <w:p w:rsidR="00962758" w:rsidRDefault="00962758" w:rsidP="008C049F">
            <w:pPr>
              <w:rPr>
                <w:b/>
              </w:rPr>
            </w:pPr>
          </w:p>
          <w:p w:rsidR="00962758" w:rsidRDefault="00962758" w:rsidP="008C049F">
            <w:pPr>
              <w:rPr>
                <w:b/>
              </w:rPr>
            </w:pPr>
          </w:p>
          <w:p w:rsidR="00962758" w:rsidRDefault="00962758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Pr="008C049F" w:rsidRDefault="008C049F" w:rsidP="008C049F">
            <w:pPr>
              <w:rPr>
                <w:b/>
              </w:rPr>
            </w:pPr>
          </w:p>
        </w:tc>
      </w:tr>
    </w:tbl>
    <w:p w:rsidR="00216DA7" w:rsidRPr="00216DA7" w:rsidRDefault="00216DA7" w:rsidP="00216DA7">
      <w:pPr>
        <w:rPr>
          <w:b/>
        </w:rPr>
      </w:pPr>
    </w:p>
    <w:p w:rsidR="00492DD3" w:rsidRDefault="00492DD3"/>
    <w:sectPr w:rsidR="00492D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18" w:rsidRDefault="007B7C18" w:rsidP="00962758">
      <w:r>
        <w:separator/>
      </w:r>
    </w:p>
  </w:endnote>
  <w:endnote w:type="continuationSeparator" w:id="0">
    <w:p w:rsidR="007B7C18" w:rsidRDefault="007B7C18" w:rsidP="0096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5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758" w:rsidRDefault="00962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758" w:rsidRDefault="0096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18" w:rsidRDefault="007B7C18" w:rsidP="00962758">
      <w:r>
        <w:separator/>
      </w:r>
    </w:p>
  </w:footnote>
  <w:footnote w:type="continuationSeparator" w:id="0">
    <w:p w:rsidR="007B7C18" w:rsidRDefault="007B7C18" w:rsidP="0096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A7"/>
    <w:rsid w:val="000969E1"/>
    <w:rsid w:val="00216DA7"/>
    <w:rsid w:val="00492DD3"/>
    <w:rsid w:val="007B7C18"/>
    <w:rsid w:val="0086785F"/>
    <w:rsid w:val="008C049F"/>
    <w:rsid w:val="00962758"/>
    <w:rsid w:val="00AF3201"/>
    <w:rsid w:val="00C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23EE"/>
  <w15:chartTrackingRefBased/>
  <w15:docId w15:val="{01094963-C656-471D-A8FE-5828CD2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9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5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http://hr.qmul.ac.uk/workqm/paygradingrewards/pay/scal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Cusano</dc:creator>
  <cp:keywords/>
  <dc:description/>
  <cp:lastModifiedBy>Tessa Wright</cp:lastModifiedBy>
  <cp:revision>2</cp:revision>
  <dcterms:created xsi:type="dcterms:W3CDTF">2019-09-30T08:58:00Z</dcterms:created>
  <dcterms:modified xsi:type="dcterms:W3CDTF">2019-09-30T08:58:00Z</dcterms:modified>
</cp:coreProperties>
</file>