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D4" w:rsidRPr="007D495F" w:rsidRDefault="007D0379" w:rsidP="001042D4">
      <w:pPr>
        <w:rPr>
          <w:rFonts w:ascii="Arial" w:eastAsia="Times New Roman" w:hAnsi="Arial" w:cs="Arial"/>
          <w:color w:val="444444"/>
          <w:lang w:eastAsia="en-GB"/>
        </w:rPr>
      </w:pPr>
      <w:r w:rsidRPr="007D495F">
        <w:rPr>
          <w:rFonts w:ascii="Arial" w:eastAsia="Times New Roman" w:hAnsi="Arial" w:cs="Arial"/>
          <w:color w:val="444444"/>
          <w:lang w:eastAsia="en-GB"/>
        </w:rPr>
        <w:t xml:space="preserve">INTERNATIONAL EXCHANGE PROGRAMME: </w:t>
      </w:r>
      <w:r w:rsidR="00F97ACE" w:rsidRPr="007D495F">
        <w:rPr>
          <w:rFonts w:ascii="Arial" w:eastAsia="Times New Roman" w:hAnsi="Arial" w:cs="Arial"/>
          <w:color w:val="444444"/>
          <w:lang w:eastAsia="en-GB"/>
        </w:rPr>
        <w:t>FINANCES</w:t>
      </w:r>
    </w:p>
    <w:p w:rsidR="00082FE5" w:rsidRPr="007D495F" w:rsidRDefault="00F97ACE" w:rsidP="001042D4">
      <w:pPr>
        <w:rPr>
          <w:rFonts w:ascii="Arial" w:eastAsia="Times New Roman" w:hAnsi="Arial" w:cs="Arial"/>
          <w:color w:val="444444"/>
          <w:lang w:eastAsia="en-GB"/>
        </w:rPr>
      </w:pPr>
      <w:r w:rsidRPr="007D495F">
        <w:rPr>
          <w:rFonts w:ascii="Arial" w:eastAsia="Times New Roman" w:hAnsi="Arial" w:cs="Arial"/>
          <w:color w:val="444444"/>
          <w:lang w:eastAsia="en-GB"/>
        </w:rPr>
        <w:t xml:space="preserve">As part of the application process, you will need to demonstrate that you have access to sufficient finances to support yourself for the period of your exchange programme. </w:t>
      </w:r>
    </w:p>
    <w:p w:rsidR="00082FE5" w:rsidRPr="007D495F" w:rsidRDefault="00082FE5" w:rsidP="001042D4">
      <w:pPr>
        <w:rPr>
          <w:rFonts w:ascii="Arial" w:eastAsia="Times New Roman" w:hAnsi="Arial" w:cs="Arial"/>
          <w:color w:val="444444"/>
          <w:lang w:eastAsia="en-GB"/>
        </w:rPr>
      </w:pPr>
    </w:p>
    <w:p w:rsidR="00082FE5" w:rsidRPr="007D495F" w:rsidRDefault="00F97ACE" w:rsidP="001042D4">
      <w:pPr>
        <w:rPr>
          <w:rFonts w:ascii="Arial" w:eastAsia="Times New Roman" w:hAnsi="Arial" w:cs="Arial"/>
          <w:color w:val="444444"/>
          <w:lang w:eastAsia="en-GB"/>
        </w:rPr>
      </w:pPr>
      <w:r w:rsidRPr="007D495F">
        <w:rPr>
          <w:rFonts w:ascii="Arial" w:eastAsia="Times New Roman" w:hAnsi="Arial" w:cs="Arial"/>
          <w:color w:val="444444"/>
          <w:lang w:eastAsia="en-GB"/>
        </w:rPr>
        <w:t xml:space="preserve">The host university will specify an amount they estimate you will need to survive as a full-time student at their institute. </w:t>
      </w:r>
    </w:p>
    <w:p w:rsidR="00082FE5" w:rsidRPr="007D495F" w:rsidRDefault="00F97ACE" w:rsidP="001042D4">
      <w:pPr>
        <w:rPr>
          <w:rFonts w:ascii="Arial" w:eastAsia="Times New Roman" w:hAnsi="Arial" w:cs="Arial"/>
          <w:color w:val="444444"/>
          <w:lang w:eastAsia="en-GB"/>
        </w:rPr>
      </w:pPr>
      <w:r w:rsidRPr="007D495F">
        <w:rPr>
          <w:rFonts w:ascii="Arial" w:eastAsia="Times New Roman" w:hAnsi="Arial" w:cs="Arial"/>
          <w:color w:val="444444"/>
          <w:lang w:eastAsia="en-GB"/>
        </w:rPr>
        <w:t xml:space="preserve">You will be asked to provide evidence to prove you have the funding. </w:t>
      </w:r>
      <w:r w:rsidRPr="007D495F">
        <w:rPr>
          <w:rFonts w:ascii="Arial" w:eastAsia="Times New Roman" w:hAnsi="Arial" w:cs="Arial"/>
          <w:color w:val="444444"/>
          <w:lang w:eastAsia="en-GB"/>
        </w:rPr>
        <w:br/>
      </w:r>
    </w:p>
    <w:p w:rsidR="00082FE5" w:rsidRPr="007D495F" w:rsidRDefault="00F97ACE" w:rsidP="001042D4">
      <w:pPr>
        <w:rPr>
          <w:rFonts w:ascii="Arial" w:eastAsia="Times New Roman" w:hAnsi="Arial" w:cs="Arial"/>
          <w:color w:val="444444"/>
          <w:lang w:eastAsia="en-GB"/>
        </w:rPr>
      </w:pPr>
      <w:r w:rsidRPr="007D495F">
        <w:rPr>
          <w:rFonts w:ascii="Arial" w:eastAsia="Times New Roman" w:hAnsi="Arial" w:cs="Arial"/>
          <w:color w:val="444444"/>
          <w:lang w:eastAsia="en-GB"/>
        </w:rPr>
        <w:t>The evidence required will depend on how you will be funding your exchange programme:</w:t>
      </w:r>
    </w:p>
    <w:p w:rsidR="00082FE5" w:rsidRPr="007D495F" w:rsidRDefault="00F97ACE" w:rsidP="001042D4">
      <w:pPr>
        <w:rPr>
          <w:rFonts w:ascii="Arial" w:eastAsia="Times New Roman" w:hAnsi="Arial" w:cs="Arial"/>
          <w:color w:val="444444"/>
          <w:lang w:eastAsia="en-GB"/>
        </w:rPr>
      </w:pPr>
      <w:r w:rsidRPr="007D495F">
        <w:rPr>
          <w:rFonts w:ascii="Arial" w:eastAsia="Times New Roman" w:hAnsi="Arial" w:cs="Arial"/>
          <w:color w:val="444444"/>
          <w:lang w:eastAsia="en-GB"/>
        </w:rPr>
        <w:br/>
        <w:t>• Students who support themselves will need to provide bank statements or bank letters to confirm they have sufficient savings.</w:t>
      </w:r>
    </w:p>
    <w:p w:rsidR="00082FE5" w:rsidRPr="007D495F" w:rsidRDefault="00F97ACE" w:rsidP="001042D4">
      <w:pPr>
        <w:rPr>
          <w:rFonts w:ascii="Arial" w:eastAsia="Times New Roman" w:hAnsi="Arial" w:cs="Arial"/>
          <w:color w:val="444444"/>
          <w:lang w:eastAsia="en-GB"/>
        </w:rPr>
      </w:pPr>
      <w:r w:rsidRPr="007D495F">
        <w:rPr>
          <w:rFonts w:ascii="Arial" w:eastAsia="Times New Roman" w:hAnsi="Arial" w:cs="Arial"/>
          <w:color w:val="444444"/>
          <w:lang w:eastAsia="en-GB"/>
        </w:rPr>
        <w:br/>
        <w:t>• Students who will be supported by family or friends will need to provide bank statements/letters from their guarantors.</w:t>
      </w:r>
    </w:p>
    <w:p w:rsidR="00082FE5" w:rsidRPr="007D495F" w:rsidRDefault="00F97ACE" w:rsidP="001042D4">
      <w:pPr>
        <w:rPr>
          <w:rFonts w:ascii="Arial" w:eastAsia="Times New Roman" w:hAnsi="Arial" w:cs="Arial"/>
          <w:color w:val="444444"/>
          <w:lang w:eastAsia="en-GB"/>
        </w:rPr>
      </w:pPr>
      <w:r w:rsidRPr="007D495F">
        <w:rPr>
          <w:rFonts w:ascii="Arial" w:eastAsia="Times New Roman" w:hAnsi="Arial" w:cs="Arial"/>
          <w:color w:val="444444"/>
          <w:lang w:eastAsia="en-GB"/>
        </w:rPr>
        <w:br/>
        <w:t>• Students who will be using student loans need to provide letters from the relevant authority confirming the amount of funding available.</w:t>
      </w:r>
    </w:p>
    <w:p w:rsidR="00F97ACE" w:rsidRPr="007D495F" w:rsidRDefault="00F97ACE" w:rsidP="001042D4">
      <w:pPr>
        <w:rPr>
          <w:rFonts w:ascii="Arial" w:eastAsia="Times New Roman" w:hAnsi="Arial" w:cs="Arial"/>
          <w:color w:val="444444"/>
          <w:lang w:eastAsia="en-GB"/>
        </w:rPr>
      </w:pPr>
      <w:r w:rsidRPr="007D495F">
        <w:rPr>
          <w:rFonts w:ascii="Arial" w:eastAsia="Times New Roman" w:hAnsi="Arial" w:cs="Arial"/>
          <w:color w:val="444444"/>
          <w:lang w:eastAsia="en-GB"/>
        </w:rPr>
        <w:br/>
        <w:t>Please note you cannot use evidence of future potential earnings for this purpose. Whatever the source, the funds should be available at the time of completing the host university’s forms.</w:t>
      </w:r>
    </w:p>
    <w:p w:rsidR="00082FE5" w:rsidRPr="007D495F" w:rsidRDefault="00082FE5" w:rsidP="001042D4">
      <w:pPr>
        <w:rPr>
          <w:rFonts w:ascii="Arial" w:eastAsia="Times New Roman" w:hAnsi="Arial" w:cs="Arial"/>
          <w:color w:val="444444"/>
          <w:lang w:eastAsia="en-GB"/>
        </w:rPr>
      </w:pPr>
    </w:p>
    <w:p w:rsidR="00082FE5" w:rsidRPr="007D495F" w:rsidRDefault="00082FE5" w:rsidP="001042D4">
      <w:pPr>
        <w:rPr>
          <w:rFonts w:ascii="Arial" w:eastAsia="Times New Roman" w:hAnsi="Arial" w:cs="Arial"/>
          <w:color w:val="444444"/>
          <w:lang w:eastAsia="en-GB"/>
        </w:rPr>
      </w:pPr>
    </w:p>
    <w:p w:rsidR="00082FE5" w:rsidRPr="007D495F" w:rsidRDefault="00082FE5" w:rsidP="001042D4">
      <w:pPr>
        <w:rPr>
          <w:rFonts w:ascii="Arial" w:eastAsia="Times New Roman" w:hAnsi="Arial" w:cs="Arial"/>
          <w:color w:val="444444"/>
          <w:lang w:eastAsia="en-GB"/>
        </w:rPr>
      </w:pPr>
    </w:p>
    <w:tbl>
      <w:tblPr>
        <w:tblW w:w="5000" w:type="pct"/>
        <w:tblBorders>
          <w:top w:val="single" w:sz="6" w:space="0" w:color="B1ACA4"/>
          <w:left w:val="single" w:sz="6" w:space="0" w:color="B1ACA4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35"/>
        <w:gridCol w:w="4051"/>
        <w:gridCol w:w="4657"/>
      </w:tblGrid>
      <w:tr w:rsidR="00003DE5" w:rsidRPr="007D495F" w:rsidTr="004F671E"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E3A24" w:rsidRPr="007D495F" w:rsidRDefault="000E3A24" w:rsidP="004F671E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School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E3A24" w:rsidRPr="007D495F" w:rsidRDefault="000E3A24" w:rsidP="004F671E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Academic Year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E3A24" w:rsidRPr="007D495F" w:rsidRDefault="000E3A24" w:rsidP="004F671E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Autumn semester</w:t>
            </w:r>
          </w:p>
        </w:tc>
      </w:tr>
      <w:tr w:rsidR="00F97ACE" w:rsidRPr="007D495F" w:rsidTr="00D43636"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proofErr w:type="spellStart"/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UCal</w:t>
            </w:r>
            <w:proofErr w:type="spellEnd"/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: Berkeley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18,000 USD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N/A</w:t>
            </w:r>
          </w:p>
        </w:tc>
      </w:tr>
      <w:tr w:rsidR="00F97ACE" w:rsidRPr="007D495F" w:rsidTr="00D43636"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proofErr w:type="spellStart"/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UCal</w:t>
            </w:r>
            <w:proofErr w:type="spellEnd"/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: Davis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15,000 USD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N/A</w:t>
            </w:r>
          </w:p>
        </w:tc>
      </w:tr>
      <w:tr w:rsidR="00F97ACE" w:rsidRPr="007D495F" w:rsidTr="00D43636"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proofErr w:type="spellStart"/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UCal</w:t>
            </w:r>
            <w:proofErr w:type="spellEnd"/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: Irvine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18,000 USD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N/A</w:t>
            </w:r>
          </w:p>
        </w:tc>
      </w:tr>
      <w:tr w:rsidR="00F97ACE" w:rsidRPr="007D495F" w:rsidTr="00D43636"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proofErr w:type="spellStart"/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UCal</w:t>
            </w:r>
            <w:proofErr w:type="spellEnd"/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: Los Angeles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18,861USD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N/A</w:t>
            </w:r>
          </w:p>
        </w:tc>
      </w:tr>
      <w:tr w:rsidR="00F97ACE" w:rsidRPr="007D495F" w:rsidTr="00D43636"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proofErr w:type="spellStart"/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UCal</w:t>
            </w:r>
            <w:proofErr w:type="spellEnd"/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: Riverside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17,853 USD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N/A</w:t>
            </w:r>
          </w:p>
        </w:tc>
      </w:tr>
      <w:tr w:rsidR="00F97ACE" w:rsidRPr="007D495F" w:rsidTr="00D43636"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proofErr w:type="spellStart"/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UCal</w:t>
            </w:r>
            <w:proofErr w:type="spellEnd"/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: Santa Barbara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18,500 USD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N/A</w:t>
            </w:r>
          </w:p>
        </w:tc>
      </w:tr>
      <w:tr w:rsidR="00F97ACE" w:rsidRPr="007D495F" w:rsidTr="00D43636"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proofErr w:type="spellStart"/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UCal</w:t>
            </w:r>
            <w:proofErr w:type="spellEnd"/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: Santa Cruz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21,621 USD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N/A</w:t>
            </w:r>
          </w:p>
        </w:tc>
      </w:tr>
      <w:tr w:rsidR="00F97ACE" w:rsidRPr="007D495F" w:rsidTr="00D43636"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proofErr w:type="spellStart"/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UCal</w:t>
            </w:r>
            <w:proofErr w:type="spellEnd"/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: San Diego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19,030 USD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N/A</w:t>
            </w:r>
          </w:p>
        </w:tc>
      </w:tr>
      <w:tr w:rsidR="00313B18" w:rsidRPr="007D495F" w:rsidTr="00384F19"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3B18" w:rsidRPr="007D495F" w:rsidRDefault="00313B18" w:rsidP="00384F19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Columbia University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3B18" w:rsidRPr="007D495F" w:rsidRDefault="00313B18" w:rsidP="00384F19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25,200 USD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3B18" w:rsidRPr="007D495F" w:rsidRDefault="00313B18" w:rsidP="00384F19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12,600 USD</w:t>
            </w:r>
          </w:p>
        </w:tc>
      </w:tr>
      <w:tr w:rsidR="00F97ACE" w:rsidRPr="007D495F" w:rsidTr="00D43636"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George Washington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8246EA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23,23</w:t>
            </w:r>
            <w:r w:rsidR="00F97ACE"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0 USD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8246EA" w:rsidP="008246EA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11,615</w:t>
            </w:r>
            <w:r w:rsidR="00F97ACE"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 xml:space="preserve"> USD</w:t>
            </w:r>
          </w:p>
        </w:tc>
      </w:tr>
      <w:tr w:rsidR="00F97ACE" w:rsidRPr="007D495F" w:rsidTr="00D43636"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Hunter College, NYC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0D25CD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25</w:t>
            </w:r>
            <w:r w:rsidR="00F97ACE"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,000 USD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0D25CD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12</w:t>
            </w:r>
            <w:r w:rsidR="00CC148B"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,5</w:t>
            </w:r>
            <w:r w:rsidR="00F97ACE"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00 USD</w:t>
            </w:r>
          </w:p>
        </w:tc>
      </w:tr>
      <w:tr w:rsidR="00003DE5" w:rsidRPr="007D495F" w:rsidTr="004F671E"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E3A24" w:rsidRPr="007D495F" w:rsidRDefault="000E3A24" w:rsidP="004F671E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Illinois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E3A24" w:rsidRPr="007D495F" w:rsidRDefault="000E3A24" w:rsidP="004F671E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17,800 USD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E3A24" w:rsidRPr="007D495F" w:rsidRDefault="000E3A24" w:rsidP="004F671E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8,900 USD</w:t>
            </w:r>
          </w:p>
        </w:tc>
      </w:tr>
      <w:tr w:rsidR="00F97ACE" w:rsidRPr="007D495F" w:rsidTr="00D43636"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Miami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2E7D55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22,5</w:t>
            </w:r>
            <w:r w:rsidR="00F97ACE"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00 USD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2E7D55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11,25</w:t>
            </w:r>
            <w:r w:rsidR="00F97ACE"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0 USD</w:t>
            </w:r>
          </w:p>
        </w:tc>
      </w:tr>
      <w:tr w:rsidR="00F97ACE" w:rsidRPr="007D495F" w:rsidTr="00D43636"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Richmond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153DEF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18,472</w:t>
            </w:r>
            <w:r w:rsidR="00F97ACE"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 xml:space="preserve"> USD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153DEF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9,394</w:t>
            </w:r>
            <w:r w:rsidR="00F97ACE"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 xml:space="preserve"> USD</w:t>
            </w:r>
          </w:p>
        </w:tc>
      </w:tr>
      <w:tr w:rsidR="00F97ACE" w:rsidRPr="007D495F" w:rsidTr="00D43636"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Boston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03548D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26</w:t>
            </w:r>
            <w:r w:rsidR="00F97ACE"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,000 USD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03548D" w:rsidP="0003548D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13,0</w:t>
            </w:r>
            <w:r w:rsidR="00F97ACE"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00 USD</w:t>
            </w:r>
          </w:p>
        </w:tc>
      </w:tr>
      <w:tr w:rsidR="00F97ACE" w:rsidRPr="007D495F" w:rsidTr="00D43636"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Texas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616E14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17,5</w:t>
            </w:r>
            <w:r w:rsidR="00F97ACE"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00 USD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616E14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8,75</w:t>
            </w:r>
            <w:r w:rsidR="00F97ACE"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0 USD</w:t>
            </w:r>
          </w:p>
        </w:tc>
      </w:tr>
      <w:tr w:rsidR="00F97ACE" w:rsidRPr="007D495F" w:rsidTr="00D43636"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Penn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713C8B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17,876</w:t>
            </w:r>
            <w:r w:rsidR="00F97ACE"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 xml:space="preserve"> USD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713C8B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8,938</w:t>
            </w:r>
            <w:r w:rsidR="00F97ACE"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 xml:space="preserve"> USD</w:t>
            </w:r>
          </w:p>
        </w:tc>
      </w:tr>
      <w:tr w:rsidR="00F97ACE" w:rsidRPr="007D495F" w:rsidTr="00D43636"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lastRenderedPageBreak/>
              <w:t>Melbourne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25,100,AUD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12,550 AUD</w:t>
            </w:r>
          </w:p>
        </w:tc>
      </w:tr>
      <w:tr w:rsidR="00F97ACE" w:rsidRPr="007D495F" w:rsidTr="00D43636"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Western Australia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777912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30,</w:t>
            </w:r>
            <w:r w:rsidR="00F97ACE"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000 AUD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777912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1</w:t>
            </w:r>
            <w:r w:rsidR="00F97ACE"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5</w:t>
            </w: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,0</w:t>
            </w:r>
            <w:r w:rsidR="00F97ACE"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00 AUD</w:t>
            </w:r>
          </w:p>
        </w:tc>
      </w:tr>
      <w:tr w:rsidR="00F97ACE" w:rsidRPr="007D495F" w:rsidTr="00D43636">
        <w:trPr>
          <w:trHeight w:val="405"/>
        </w:trPr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Sydney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25,500 AUD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12,250 AUD</w:t>
            </w:r>
          </w:p>
        </w:tc>
      </w:tr>
      <w:tr w:rsidR="00F97ACE" w:rsidRPr="007D495F" w:rsidTr="00D43636">
        <w:trPr>
          <w:trHeight w:val="405"/>
        </w:trPr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Auckland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25,000 NZD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12,500 NZD</w:t>
            </w:r>
          </w:p>
        </w:tc>
      </w:tr>
      <w:tr w:rsidR="00F97ACE" w:rsidRPr="007D495F" w:rsidTr="00D43636">
        <w:trPr>
          <w:trHeight w:val="435"/>
        </w:trPr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Hong Kong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120,000 HKD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60,000 HKD</w:t>
            </w:r>
          </w:p>
        </w:tc>
      </w:tr>
      <w:tr w:rsidR="00F97ACE" w:rsidRPr="007D495F" w:rsidTr="00D43636">
        <w:trPr>
          <w:trHeight w:val="405"/>
        </w:trPr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proofErr w:type="spellStart"/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Nanyang</w:t>
            </w:r>
            <w:proofErr w:type="spellEnd"/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17,000 SGD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8,500 SGD</w:t>
            </w:r>
          </w:p>
        </w:tc>
      </w:tr>
      <w:tr w:rsidR="00003DE5" w:rsidRPr="007D495F" w:rsidTr="00AC23B4">
        <w:trPr>
          <w:trHeight w:val="405"/>
        </w:trPr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3DE5" w:rsidRPr="007D495F" w:rsidRDefault="00003DE5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proofErr w:type="spellStart"/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Waseda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3DE5" w:rsidRPr="007D495F" w:rsidRDefault="00003DE5" w:rsidP="00003DE5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A minimum of 80,000 yen per month</w:t>
            </w:r>
          </w:p>
        </w:tc>
      </w:tr>
      <w:tr w:rsidR="00AE5B99" w:rsidRPr="007D495F" w:rsidTr="00F76681">
        <w:trPr>
          <w:trHeight w:val="405"/>
        </w:trPr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5B99" w:rsidRPr="007D495F" w:rsidRDefault="00AE5B99" w:rsidP="00F76681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Ottawa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5B99" w:rsidRPr="007D495F" w:rsidRDefault="00BC7C71" w:rsidP="00F76681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lang w:eastAsia="en-GB"/>
              </w:rPr>
              <w:t>14</w:t>
            </w:r>
            <w:r w:rsidR="00AE5B99"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,000 CD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E5B99" w:rsidRPr="007D495F" w:rsidRDefault="00BC7C71" w:rsidP="00F76681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lang w:eastAsia="en-GB"/>
              </w:rPr>
              <w:t>7</w:t>
            </w:r>
            <w:r w:rsidR="00AE5B99"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,000 CD</w:t>
            </w:r>
          </w:p>
        </w:tc>
      </w:tr>
      <w:tr w:rsidR="00F97ACE" w:rsidRPr="007D495F" w:rsidTr="00D43636">
        <w:trPr>
          <w:trHeight w:val="405"/>
        </w:trPr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F97ACE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Toronto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BC7C71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lang w:eastAsia="en-GB"/>
              </w:rPr>
              <w:t>14</w:t>
            </w:r>
            <w:r w:rsidR="00F97ACE"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,000 CD</w:t>
            </w:r>
          </w:p>
        </w:tc>
        <w:tc>
          <w:tcPr>
            <w:tcW w:w="0" w:type="auto"/>
            <w:tcBorders>
              <w:bottom w:val="single" w:sz="6" w:space="0" w:color="B1ACA4"/>
              <w:right w:val="single" w:sz="6" w:space="0" w:color="B1ACA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97ACE" w:rsidRPr="007D495F" w:rsidRDefault="00BC7C71" w:rsidP="00D43636">
            <w:pPr>
              <w:spacing w:after="0" w:line="416" w:lineRule="atLeast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lang w:eastAsia="en-GB"/>
              </w:rPr>
              <w:t>7</w:t>
            </w:r>
            <w:bookmarkStart w:id="0" w:name="_GoBack"/>
            <w:bookmarkEnd w:id="0"/>
            <w:r w:rsidR="00F97ACE" w:rsidRPr="007D495F">
              <w:rPr>
                <w:rFonts w:ascii="Arial" w:eastAsia="Times New Roman" w:hAnsi="Arial" w:cs="Arial"/>
                <w:b/>
                <w:color w:val="444444"/>
                <w:lang w:eastAsia="en-GB"/>
              </w:rPr>
              <w:t>,000 CD</w:t>
            </w:r>
          </w:p>
        </w:tc>
      </w:tr>
    </w:tbl>
    <w:p w:rsidR="007D0379" w:rsidRPr="007D495F" w:rsidRDefault="007D0379" w:rsidP="00F97ACE">
      <w:pPr>
        <w:rPr>
          <w:rFonts w:ascii="Arial" w:eastAsia="Times New Roman" w:hAnsi="Arial" w:cs="Arial"/>
          <w:b/>
          <w:color w:val="444444"/>
          <w:lang w:eastAsia="en-GB"/>
        </w:rPr>
      </w:pPr>
    </w:p>
    <w:p w:rsidR="002D103C" w:rsidRPr="007D495F" w:rsidRDefault="00F97ACE">
      <w:pPr>
        <w:rPr>
          <w:rFonts w:ascii="Arial" w:eastAsia="Times New Roman" w:hAnsi="Arial" w:cs="Arial"/>
          <w:b/>
          <w:color w:val="444444"/>
          <w:lang w:eastAsia="en-GB"/>
        </w:rPr>
      </w:pPr>
      <w:r w:rsidRPr="007D495F">
        <w:rPr>
          <w:rFonts w:ascii="Arial" w:eastAsia="Times New Roman" w:hAnsi="Arial" w:cs="Arial"/>
          <w:b/>
          <w:color w:val="444444"/>
          <w:lang w:eastAsia="en-GB"/>
        </w:rPr>
        <w:t>Figures/quotes relate to the 2016/17 academic year.</w:t>
      </w:r>
    </w:p>
    <w:sectPr w:rsidR="002D103C" w:rsidRPr="007D495F" w:rsidSect="00082FE5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CB"/>
    <w:rsid w:val="00003DE5"/>
    <w:rsid w:val="0003548D"/>
    <w:rsid w:val="00082FE5"/>
    <w:rsid w:val="000847CB"/>
    <w:rsid w:val="000D25CD"/>
    <w:rsid w:val="000E3A24"/>
    <w:rsid w:val="001042D4"/>
    <w:rsid w:val="00153DEF"/>
    <w:rsid w:val="002D103C"/>
    <w:rsid w:val="002E7D55"/>
    <w:rsid w:val="00313B18"/>
    <w:rsid w:val="00616E14"/>
    <w:rsid w:val="00713C8B"/>
    <w:rsid w:val="00777912"/>
    <w:rsid w:val="007D0379"/>
    <w:rsid w:val="007D495F"/>
    <w:rsid w:val="008246EA"/>
    <w:rsid w:val="008651FD"/>
    <w:rsid w:val="00AE5B99"/>
    <w:rsid w:val="00BC7C71"/>
    <w:rsid w:val="00CC148B"/>
    <w:rsid w:val="00DC3280"/>
    <w:rsid w:val="00EE43EE"/>
    <w:rsid w:val="00F9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D8A82-3C03-482C-866A-C2738565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Gibney</dc:creator>
  <cp:keywords/>
  <dc:description/>
  <cp:lastModifiedBy>Harry Gibney</cp:lastModifiedBy>
  <cp:revision>23</cp:revision>
  <cp:lastPrinted>2016-10-08T10:19:00Z</cp:lastPrinted>
  <dcterms:created xsi:type="dcterms:W3CDTF">2016-09-28T10:25:00Z</dcterms:created>
  <dcterms:modified xsi:type="dcterms:W3CDTF">2016-10-20T13:05:00Z</dcterms:modified>
</cp:coreProperties>
</file>